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5B" w:rsidRDefault="00F0715B" w:rsidP="00F0715B">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ПРОЕКТ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673197" w:rsidRDefault="00673197" w:rsidP="006731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673197" w:rsidRDefault="00673197" w:rsidP="006731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w:t>
      </w:r>
      <w:r w:rsidR="00504A1A">
        <w:rPr>
          <w:rFonts w:ascii="Times New Roman" w:hAnsi="Times New Roman" w:cs="Times New Roman"/>
          <w:sz w:val="28"/>
          <w:szCs w:val="28"/>
          <w:lang w:val="uk-UA"/>
        </w:rPr>
        <w:t>______________</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00FC20DC">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sidR="00504A1A">
        <w:rPr>
          <w:rFonts w:ascii="Times New Roman" w:hAnsi="Times New Roman" w:cs="Times New Roman"/>
          <w:sz w:val="28"/>
          <w:szCs w:val="28"/>
          <w:lang w:val="uk-UA"/>
        </w:rPr>
        <w:t>____</w:t>
      </w:r>
    </w:p>
    <w:p w:rsidR="00673197" w:rsidRDefault="00673197" w:rsidP="00673197">
      <w:pPr>
        <w:spacing w:after="0"/>
        <w:jc w:val="both"/>
        <w:rPr>
          <w:rFonts w:ascii="Times New Roman" w:hAnsi="Times New Roman" w:cs="Times New Roman"/>
          <w:sz w:val="28"/>
          <w:szCs w:val="28"/>
          <w:lang w:val="uk-UA"/>
        </w:rPr>
      </w:pPr>
    </w:p>
    <w:p w:rsidR="00673197" w:rsidRDefault="00673197" w:rsidP="00673197">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673197" w:rsidRDefault="00673197" w:rsidP="00673197">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673197" w:rsidRDefault="00673197" w:rsidP="00673197">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673197" w:rsidRDefault="00673197"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504A1A">
        <w:rPr>
          <w:rFonts w:ascii="Times New Roman" w:eastAsia="Andale Sans UI" w:hAnsi="Times New Roman" w:cs="Times New Roman"/>
          <w:kern w:val="2"/>
          <w:sz w:val="28"/>
          <w:szCs w:val="24"/>
          <w:lang w:val="uk-UA" w:eastAsia="en-US"/>
        </w:rPr>
        <w:t>24</w:t>
      </w:r>
      <w:r>
        <w:rPr>
          <w:rFonts w:ascii="Times New Roman" w:eastAsia="Andale Sans UI" w:hAnsi="Times New Roman" w:cs="Times New Roman"/>
          <w:kern w:val="2"/>
          <w:sz w:val="28"/>
          <w:szCs w:val="24"/>
          <w:lang w:val="uk-UA" w:eastAsia="en-US"/>
        </w:rPr>
        <w:t>.02.2020 р. та  розглянувши заяви громадян, виконавчий комітет міської ради вирішив:</w:t>
      </w:r>
    </w:p>
    <w:p w:rsidR="00673197" w:rsidRDefault="00673197" w:rsidP="00673197">
      <w:pPr>
        <w:pStyle w:val="a4"/>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F0715B">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громадян і безпритульних дітей», статті 32 Цивільного кодексу України дозволити:</w:t>
      </w:r>
    </w:p>
    <w:p w:rsidR="00673197" w:rsidRDefault="00F0715B" w:rsidP="00673197">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673197">
        <w:rPr>
          <w:rFonts w:ascii="Times New Roman" w:hAnsi="Times New Roman" w:cs="Times New Roman"/>
          <w:sz w:val="28"/>
          <w:lang w:val="uk-UA"/>
        </w:rPr>
        <w:t xml:space="preserve"> подарувати </w:t>
      </w:r>
      <w:proofErr w:type="spellStart"/>
      <w:r>
        <w:rPr>
          <w:rFonts w:ascii="Times New Roman" w:hAnsi="Times New Roman" w:cs="Times New Roman"/>
          <w:sz w:val="28"/>
          <w:lang w:val="uk-UA"/>
        </w:rPr>
        <w:t>ПІП</w:t>
      </w:r>
      <w:proofErr w:type="spellEnd"/>
      <w:r w:rsidR="00D409B2">
        <w:rPr>
          <w:rFonts w:ascii="Times New Roman" w:hAnsi="Times New Roman" w:cs="Times New Roman"/>
          <w:sz w:val="28"/>
          <w:lang w:val="uk-UA"/>
        </w:rPr>
        <w:t xml:space="preserve"> </w:t>
      </w:r>
      <w:r w:rsidR="00673197">
        <w:rPr>
          <w:rFonts w:ascii="Times New Roman" w:hAnsi="Times New Roman" w:cs="Times New Roman"/>
          <w:sz w:val="28"/>
          <w:lang w:val="uk-UA"/>
        </w:rPr>
        <w:t>житлов</w:t>
      </w:r>
      <w:r w:rsidR="00D409B2">
        <w:rPr>
          <w:rFonts w:ascii="Times New Roman" w:hAnsi="Times New Roman" w:cs="Times New Roman"/>
          <w:sz w:val="28"/>
          <w:lang w:val="uk-UA"/>
        </w:rPr>
        <w:t>ий</w:t>
      </w:r>
      <w:r w:rsidR="00673197">
        <w:rPr>
          <w:rFonts w:ascii="Times New Roman" w:hAnsi="Times New Roman" w:cs="Times New Roman"/>
          <w:sz w:val="28"/>
          <w:lang w:val="uk-UA"/>
        </w:rPr>
        <w:t xml:space="preserve"> будин</w:t>
      </w:r>
      <w:r w:rsidR="00D409B2">
        <w:rPr>
          <w:rFonts w:ascii="Times New Roman" w:hAnsi="Times New Roman" w:cs="Times New Roman"/>
          <w:sz w:val="28"/>
          <w:lang w:val="uk-UA"/>
        </w:rPr>
        <w:t>ок</w:t>
      </w:r>
      <w:r w:rsidR="00673197">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673197">
        <w:rPr>
          <w:rFonts w:ascii="Times New Roman" w:hAnsi="Times New Roman" w:cs="Times New Roman"/>
          <w:sz w:val="28"/>
          <w:lang w:val="uk-UA"/>
        </w:rPr>
        <w:t xml:space="preserve"> в місті Ніжині, </w:t>
      </w:r>
      <w:r w:rsidR="00ED7A2E">
        <w:rPr>
          <w:rFonts w:ascii="Times New Roman CYR" w:eastAsia="Andale Sans UI" w:hAnsi="Times New Roman CYR" w:cs="Times New Roman"/>
          <w:sz w:val="28"/>
          <w:szCs w:val="28"/>
          <w:lang w:val="uk-UA" w:eastAsia="en-US"/>
        </w:rPr>
        <w:t xml:space="preserve">що належить йому згідно зі свідоцтвом про право </w:t>
      </w:r>
      <w:r w:rsidR="00D409B2">
        <w:rPr>
          <w:rFonts w:ascii="Times New Roman CYR" w:eastAsia="Andale Sans UI" w:hAnsi="Times New Roman CYR" w:cs="Times New Roman"/>
          <w:sz w:val="28"/>
          <w:szCs w:val="28"/>
          <w:lang w:val="uk-UA" w:eastAsia="en-US"/>
        </w:rPr>
        <w:t xml:space="preserve">власності </w:t>
      </w:r>
      <w:r>
        <w:rPr>
          <w:rFonts w:ascii="Times New Roman" w:hAnsi="Times New Roman" w:cs="Times New Roman"/>
          <w:sz w:val="28"/>
          <w:lang w:val="uk-UA"/>
        </w:rPr>
        <w:t>(конфіденційна інформація)</w:t>
      </w:r>
      <w:r w:rsidR="00D409B2">
        <w:rPr>
          <w:rFonts w:ascii="Times New Roman CYR" w:eastAsia="Andale Sans UI" w:hAnsi="Times New Roman CYR" w:cs="Times New Roman"/>
          <w:sz w:val="28"/>
          <w:szCs w:val="28"/>
          <w:lang w:val="uk-UA" w:eastAsia="en-US"/>
        </w:rPr>
        <w:t xml:space="preserve">, свідоцтвом про право </w:t>
      </w:r>
      <w:r w:rsidR="00ED7A2E">
        <w:rPr>
          <w:rFonts w:ascii="Times New Roman CYR" w:eastAsia="Andale Sans UI" w:hAnsi="Times New Roman CYR" w:cs="Times New Roman"/>
          <w:sz w:val="28"/>
          <w:szCs w:val="28"/>
          <w:lang w:val="uk-UA" w:eastAsia="en-US"/>
        </w:rPr>
        <w:t>на спадщину</w:t>
      </w:r>
      <w:r>
        <w:rPr>
          <w:rFonts w:ascii="Times New Roman" w:hAnsi="Times New Roman" w:cs="Times New Roman"/>
          <w:sz w:val="28"/>
          <w:lang w:val="uk-UA"/>
        </w:rPr>
        <w:t>(конфіденційна інформація)</w:t>
      </w:r>
      <w:r w:rsidR="00955CC6">
        <w:rPr>
          <w:rFonts w:ascii="Times New Roman CYR" w:eastAsia="Andale Sans UI" w:hAnsi="Times New Roman CYR" w:cs="Times New Roman"/>
          <w:sz w:val="28"/>
          <w:szCs w:val="28"/>
          <w:lang w:val="uk-UA" w:eastAsia="en-US"/>
        </w:rPr>
        <w:t>,</w:t>
      </w:r>
      <w:r w:rsidR="00ED7A2E">
        <w:rPr>
          <w:rFonts w:ascii="Times New Roman CYR" w:eastAsia="Andale Sans UI" w:hAnsi="Times New Roman CYR" w:cs="Times New Roman"/>
          <w:sz w:val="28"/>
          <w:szCs w:val="28"/>
          <w:lang w:val="uk-UA" w:eastAsia="en-US"/>
        </w:rPr>
        <w:t xml:space="preserve"> та </w:t>
      </w:r>
      <w:r w:rsidR="00673197">
        <w:rPr>
          <w:rFonts w:ascii="Times New Roman CYR" w:eastAsia="Andale Sans UI" w:hAnsi="Times New Roman CYR" w:cs="Times New Roman"/>
          <w:sz w:val="28"/>
          <w:szCs w:val="24"/>
          <w:lang w:val="uk-UA" w:eastAsia="en-US"/>
        </w:rPr>
        <w:t xml:space="preserve">в якому на реєстраційному обліку перебуває малолітня дитина </w:t>
      </w:r>
      <w:proofErr w:type="spellStart"/>
      <w:r>
        <w:rPr>
          <w:rFonts w:ascii="Times New Roman CYR" w:eastAsia="Andale Sans UI" w:hAnsi="Times New Roman CYR" w:cs="Times New Roman"/>
          <w:sz w:val="28"/>
          <w:szCs w:val="24"/>
          <w:lang w:val="uk-UA" w:eastAsia="en-US"/>
        </w:rPr>
        <w:t>ПІП</w:t>
      </w:r>
      <w:proofErr w:type="spellEnd"/>
      <w:r w:rsidR="00673197">
        <w:rPr>
          <w:rFonts w:ascii="Times New Roman CYR" w:eastAsia="Andale Sans UI" w:hAnsi="Times New Roman CYR" w:cs="Times New Roman"/>
          <w:sz w:val="28"/>
          <w:szCs w:val="24"/>
          <w:lang w:val="uk-UA" w:eastAsia="en-US"/>
        </w:rPr>
        <w:t xml:space="preserve">, </w:t>
      </w:r>
      <w:r w:rsidR="00D409B2">
        <w:rPr>
          <w:rFonts w:ascii="Times New Roman CYR" w:eastAsia="Andale Sans UI" w:hAnsi="Times New Roman CYR" w:cs="Times New Roman"/>
          <w:sz w:val="28"/>
          <w:szCs w:val="24"/>
          <w:lang w:val="uk-UA" w:eastAsia="en-US"/>
        </w:rPr>
        <w:t>03.01.2011</w:t>
      </w:r>
      <w:r w:rsidR="00ED7A2E">
        <w:rPr>
          <w:rFonts w:ascii="Times New Roman CYR" w:eastAsia="Andale Sans UI" w:hAnsi="Times New Roman CYR" w:cs="Times New Roman"/>
          <w:sz w:val="28"/>
          <w:szCs w:val="24"/>
          <w:lang w:val="uk-UA" w:eastAsia="en-US"/>
        </w:rPr>
        <w:t xml:space="preserve"> </w:t>
      </w:r>
      <w:r w:rsidR="004D19DE">
        <w:rPr>
          <w:rFonts w:ascii="Times New Roman CYR" w:eastAsia="Andale Sans UI" w:hAnsi="Times New Roman CYR" w:cs="Times New Roman"/>
          <w:sz w:val="28"/>
          <w:szCs w:val="24"/>
          <w:lang w:val="uk-UA" w:eastAsia="en-US"/>
        </w:rPr>
        <w:t>р.</w:t>
      </w:r>
      <w:r w:rsidR="00A82562">
        <w:rPr>
          <w:rFonts w:ascii="Times New Roman CYR" w:eastAsia="Andale Sans UI" w:hAnsi="Times New Roman CYR" w:cs="Times New Roman"/>
          <w:sz w:val="28"/>
          <w:szCs w:val="24"/>
          <w:lang w:val="uk-UA" w:eastAsia="en-US"/>
        </w:rPr>
        <w:t xml:space="preserve"> н</w:t>
      </w:r>
      <w:r w:rsidR="004D19DE">
        <w:rPr>
          <w:rFonts w:ascii="Times New Roman CYR" w:eastAsia="Andale Sans UI" w:hAnsi="Times New Roman CYR" w:cs="Times New Roman"/>
          <w:sz w:val="28"/>
          <w:szCs w:val="24"/>
          <w:lang w:val="uk-UA" w:eastAsia="en-US"/>
        </w:rPr>
        <w:t>.</w:t>
      </w:r>
      <w:r w:rsidR="00ED7A2E">
        <w:rPr>
          <w:rFonts w:ascii="Times New Roman CYR" w:eastAsia="Andale Sans UI" w:hAnsi="Times New Roman CYR" w:cs="Times New Roman"/>
          <w:sz w:val="28"/>
          <w:szCs w:val="24"/>
          <w:lang w:val="uk-UA" w:eastAsia="en-US"/>
        </w:rPr>
        <w:t xml:space="preserve">. </w:t>
      </w:r>
      <w:r w:rsidR="00673197">
        <w:rPr>
          <w:rFonts w:ascii="Times New Roman CYR" w:eastAsia="Andale Sans UI" w:hAnsi="Times New Roman CYR" w:cs="Times New Roman"/>
          <w:sz w:val="28"/>
          <w:szCs w:val="24"/>
          <w:lang w:val="uk-UA" w:eastAsia="en-US"/>
        </w:rPr>
        <w:t>При цьому права та інтереси малолітньо</w:t>
      </w:r>
      <w:r w:rsidR="00D409B2">
        <w:rPr>
          <w:rFonts w:ascii="Times New Roman CYR" w:eastAsia="Andale Sans UI" w:hAnsi="Times New Roman CYR" w:cs="Times New Roman"/>
          <w:sz w:val="28"/>
          <w:szCs w:val="24"/>
          <w:lang w:val="uk-UA" w:eastAsia="en-US"/>
        </w:rPr>
        <w:t>ї</w:t>
      </w:r>
      <w:r w:rsidR="00673197">
        <w:rPr>
          <w:rFonts w:ascii="Times New Roman CYR" w:eastAsia="Andale Sans UI" w:hAnsi="Times New Roman CYR" w:cs="Times New Roman"/>
          <w:sz w:val="28"/>
          <w:szCs w:val="24"/>
          <w:lang w:val="uk-UA" w:eastAsia="en-US"/>
        </w:rPr>
        <w:t xml:space="preserve"> не будуть порушені, оскільки місце </w:t>
      </w:r>
      <w:r w:rsidR="00D409B2">
        <w:rPr>
          <w:rFonts w:ascii="Times New Roman CYR" w:eastAsia="Andale Sans UI" w:hAnsi="Times New Roman CYR" w:cs="Times New Roman"/>
          <w:sz w:val="28"/>
          <w:szCs w:val="24"/>
          <w:lang w:val="uk-UA" w:eastAsia="en-US"/>
        </w:rPr>
        <w:t>її</w:t>
      </w:r>
      <w:r w:rsidR="00673197">
        <w:rPr>
          <w:rFonts w:ascii="Times New Roman CYR" w:eastAsia="Andale Sans UI" w:hAnsi="Times New Roman CYR" w:cs="Times New Roman"/>
          <w:sz w:val="28"/>
          <w:szCs w:val="24"/>
          <w:lang w:val="uk-UA" w:eastAsia="en-US"/>
        </w:rPr>
        <w:t xml:space="preserve"> реєстрації не зміниться.</w:t>
      </w:r>
    </w:p>
    <w:p w:rsidR="00B92378" w:rsidRDefault="00F0715B" w:rsidP="00B92378">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673197">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A82562">
        <w:rPr>
          <w:rFonts w:ascii="Times New Roman CYR" w:hAnsi="Times New Roman CYR"/>
          <w:sz w:val="28"/>
          <w:lang w:val="uk-UA"/>
        </w:rPr>
        <w:t xml:space="preserve"> 2</w:t>
      </w:r>
      <w:r w:rsidR="009A65D0">
        <w:rPr>
          <w:rFonts w:ascii="Times New Roman CYR" w:hAnsi="Times New Roman CYR"/>
          <w:sz w:val="28"/>
          <w:lang w:val="uk-UA"/>
        </w:rPr>
        <w:t>/</w:t>
      </w:r>
      <w:r w:rsidR="00A82562">
        <w:rPr>
          <w:rFonts w:ascii="Times New Roman CYR" w:hAnsi="Times New Roman CYR"/>
          <w:sz w:val="28"/>
          <w:lang w:val="uk-UA"/>
        </w:rPr>
        <w:t>3</w:t>
      </w:r>
      <w:r w:rsidR="00673197">
        <w:rPr>
          <w:rFonts w:ascii="Times New Roman CYR" w:hAnsi="Times New Roman CYR"/>
          <w:sz w:val="28"/>
          <w:lang w:val="uk-UA"/>
        </w:rPr>
        <w:t xml:space="preserve"> частин</w:t>
      </w:r>
      <w:r w:rsidR="00A82562">
        <w:rPr>
          <w:rFonts w:ascii="Times New Roman CYR" w:hAnsi="Times New Roman CYR"/>
          <w:sz w:val="28"/>
          <w:lang w:val="uk-UA"/>
        </w:rPr>
        <w:t xml:space="preserve">и квартири </w:t>
      </w:r>
      <w:r>
        <w:rPr>
          <w:rFonts w:ascii="Times New Roman" w:hAnsi="Times New Roman" w:cs="Times New Roman"/>
          <w:sz w:val="28"/>
          <w:lang w:val="uk-UA"/>
        </w:rPr>
        <w:t xml:space="preserve">(конфіденційна інформація) </w:t>
      </w:r>
      <w:r w:rsidR="00673197">
        <w:rPr>
          <w:rFonts w:ascii="Times New Roman CYR" w:hAnsi="Times New Roman CYR"/>
          <w:sz w:val="28"/>
          <w:lang w:val="uk-UA"/>
        </w:rPr>
        <w:t xml:space="preserve"> в місті Ніжині, </w:t>
      </w:r>
      <w:r w:rsidR="00673197">
        <w:rPr>
          <w:rFonts w:ascii="Times New Roman CYR" w:eastAsia="Andale Sans UI" w:hAnsi="Times New Roman CYR" w:cs="Times New Roman"/>
          <w:sz w:val="28"/>
          <w:szCs w:val="28"/>
          <w:lang w:val="uk-UA" w:eastAsia="en-US"/>
        </w:rPr>
        <w:t xml:space="preserve">що належить </w:t>
      </w:r>
      <w:r w:rsidR="00665170">
        <w:rPr>
          <w:rFonts w:ascii="Times New Roman CYR" w:eastAsia="Andale Sans UI" w:hAnsi="Times New Roman CYR" w:cs="Times New Roman"/>
          <w:sz w:val="28"/>
          <w:szCs w:val="28"/>
          <w:lang w:val="uk-UA" w:eastAsia="en-US"/>
        </w:rPr>
        <w:t>їй</w:t>
      </w:r>
      <w:r w:rsidR="00673197">
        <w:rPr>
          <w:rFonts w:ascii="Times New Roman CYR" w:eastAsia="Andale Sans UI" w:hAnsi="Times New Roman CYR" w:cs="Times New Roman"/>
          <w:sz w:val="28"/>
          <w:szCs w:val="28"/>
          <w:lang w:val="uk-UA" w:eastAsia="en-US"/>
        </w:rPr>
        <w:t xml:space="preserve"> згідно </w:t>
      </w:r>
      <w:r w:rsidR="00955CC6">
        <w:rPr>
          <w:rFonts w:ascii="Times New Roman CYR" w:eastAsia="Andale Sans UI" w:hAnsi="Times New Roman CYR" w:cs="Times New Roman"/>
          <w:sz w:val="28"/>
          <w:szCs w:val="28"/>
          <w:lang w:val="uk-UA" w:eastAsia="en-US"/>
        </w:rPr>
        <w:t xml:space="preserve">зі </w:t>
      </w:r>
      <w:r w:rsidR="00673197">
        <w:rPr>
          <w:rFonts w:ascii="Times New Roman CYR" w:eastAsia="Andale Sans UI" w:hAnsi="Times New Roman CYR" w:cs="Times New Roman"/>
          <w:sz w:val="28"/>
          <w:szCs w:val="28"/>
          <w:lang w:val="uk-UA" w:eastAsia="en-US"/>
        </w:rPr>
        <w:t>свідоцтв</w:t>
      </w:r>
      <w:r w:rsidR="00955CC6">
        <w:rPr>
          <w:rFonts w:ascii="Times New Roman CYR" w:eastAsia="Andale Sans UI" w:hAnsi="Times New Roman CYR" w:cs="Times New Roman"/>
          <w:sz w:val="28"/>
          <w:szCs w:val="28"/>
          <w:lang w:val="uk-UA" w:eastAsia="en-US"/>
        </w:rPr>
        <w:t>ом</w:t>
      </w:r>
      <w:r w:rsidR="00673197">
        <w:rPr>
          <w:rFonts w:ascii="Times New Roman CYR" w:eastAsia="Andale Sans UI" w:hAnsi="Times New Roman CYR" w:cs="Times New Roman"/>
          <w:sz w:val="28"/>
          <w:szCs w:val="28"/>
          <w:lang w:val="uk-UA" w:eastAsia="en-US"/>
        </w:rPr>
        <w:t xml:space="preserve"> про право </w:t>
      </w:r>
      <w:r w:rsidR="00B92378">
        <w:rPr>
          <w:rFonts w:ascii="Times New Roman CYR" w:eastAsia="Andale Sans UI" w:hAnsi="Times New Roman CYR" w:cs="Times New Roman"/>
          <w:sz w:val="28"/>
          <w:szCs w:val="28"/>
          <w:lang w:val="uk-UA" w:eastAsia="en-US"/>
        </w:rPr>
        <w:t xml:space="preserve">на </w:t>
      </w:r>
      <w:r w:rsidR="00403777">
        <w:rPr>
          <w:rFonts w:ascii="Times New Roman CYR" w:eastAsia="Andale Sans UI" w:hAnsi="Times New Roman CYR" w:cs="Times New Roman"/>
          <w:sz w:val="28"/>
          <w:szCs w:val="28"/>
          <w:lang w:val="uk-UA" w:eastAsia="en-US"/>
        </w:rPr>
        <w:t>власність</w:t>
      </w:r>
      <w:r w:rsidR="00605034">
        <w:rPr>
          <w:rFonts w:ascii="Times New Roman CYR" w:eastAsia="Andale Sans UI" w:hAnsi="Times New Roman CYR" w:cs="Times New Roman"/>
          <w:sz w:val="28"/>
          <w:szCs w:val="28"/>
          <w:lang w:val="uk-UA" w:eastAsia="en-US"/>
        </w:rPr>
        <w:t xml:space="preserve"> </w:t>
      </w:r>
      <w:r>
        <w:rPr>
          <w:rFonts w:ascii="Times New Roman" w:hAnsi="Times New Roman" w:cs="Times New Roman"/>
          <w:sz w:val="28"/>
          <w:lang w:val="uk-UA"/>
        </w:rPr>
        <w:t>(конфіденційна інформація)</w:t>
      </w:r>
      <w:r w:rsidR="00E05B13">
        <w:rPr>
          <w:rFonts w:ascii="Times New Roman CYR" w:eastAsia="Andale Sans UI" w:hAnsi="Times New Roman CYR" w:cs="Times New Roman"/>
          <w:sz w:val="28"/>
          <w:szCs w:val="28"/>
          <w:lang w:val="uk-UA" w:eastAsia="en-US"/>
        </w:rPr>
        <w:t>,</w:t>
      </w:r>
      <w:r w:rsidR="00A82562">
        <w:rPr>
          <w:rFonts w:ascii="Times New Roman CYR" w:eastAsia="Andale Sans UI" w:hAnsi="Times New Roman CYR" w:cs="Times New Roman"/>
          <w:sz w:val="28"/>
          <w:szCs w:val="28"/>
          <w:lang w:val="uk-UA" w:eastAsia="en-US"/>
        </w:rPr>
        <w:t xml:space="preserve"> свідоцтва про </w:t>
      </w:r>
      <w:r w:rsidR="00064C23">
        <w:rPr>
          <w:rFonts w:ascii="Times New Roman CYR" w:eastAsia="Andale Sans UI" w:hAnsi="Times New Roman CYR" w:cs="Times New Roman"/>
          <w:sz w:val="28"/>
          <w:szCs w:val="28"/>
          <w:lang w:val="uk-UA" w:eastAsia="en-US"/>
        </w:rPr>
        <w:t xml:space="preserve">право на спадщину </w:t>
      </w:r>
      <w:r>
        <w:rPr>
          <w:rFonts w:ascii="Times New Roman" w:hAnsi="Times New Roman" w:cs="Times New Roman"/>
          <w:sz w:val="28"/>
          <w:lang w:val="uk-UA"/>
        </w:rPr>
        <w:t>(конфіденційна інформація)</w:t>
      </w:r>
      <w:r w:rsidR="00673197">
        <w:rPr>
          <w:rFonts w:ascii="Times New Roman CYR" w:eastAsia="Andale Sans UI" w:hAnsi="Times New Roman CYR" w:cs="Times New Roman"/>
          <w:sz w:val="28"/>
          <w:szCs w:val="28"/>
          <w:lang w:val="uk-UA" w:eastAsia="en-US"/>
        </w:rPr>
        <w:t xml:space="preserve">, та </w:t>
      </w:r>
      <w:r w:rsidR="00673197">
        <w:rPr>
          <w:rFonts w:ascii="Times New Roman CYR" w:eastAsia="Andale Sans UI" w:hAnsi="Times New Roman CYR" w:cs="Times New Roman"/>
          <w:sz w:val="28"/>
          <w:szCs w:val="24"/>
          <w:lang w:val="uk-UA" w:eastAsia="en-US"/>
        </w:rPr>
        <w:t>в як</w:t>
      </w:r>
      <w:r w:rsidR="008F3884">
        <w:rPr>
          <w:rFonts w:ascii="Times New Roman CYR" w:eastAsia="Andale Sans UI" w:hAnsi="Times New Roman CYR" w:cs="Times New Roman"/>
          <w:sz w:val="28"/>
          <w:szCs w:val="24"/>
          <w:lang w:val="uk-UA" w:eastAsia="en-US"/>
        </w:rPr>
        <w:t>ій</w:t>
      </w:r>
      <w:r w:rsidR="00673197">
        <w:rPr>
          <w:rFonts w:ascii="Times New Roman CYR" w:eastAsia="Andale Sans UI" w:hAnsi="Times New Roman CYR" w:cs="Times New Roman"/>
          <w:sz w:val="28"/>
          <w:szCs w:val="24"/>
          <w:lang w:val="uk-UA" w:eastAsia="en-US"/>
        </w:rPr>
        <w:t xml:space="preserve"> на реєстраційному обліку перебува</w:t>
      </w:r>
      <w:r w:rsidR="008F3884">
        <w:rPr>
          <w:rFonts w:ascii="Times New Roman CYR" w:eastAsia="Andale Sans UI" w:hAnsi="Times New Roman CYR" w:cs="Times New Roman"/>
          <w:sz w:val="28"/>
          <w:szCs w:val="24"/>
          <w:lang w:val="uk-UA" w:eastAsia="en-US"/>
        </w:rPr>
        <w:t>є</w:t>
      </w:r>
      <w:r w:rsidR="00673197">
        <w:rPr>
          <w:rFonts w:ascii="Times New Roman CYR" w:eastAsia="Andale Sans UI" w:hAnsi="Times New Roman CYR" w:cs="Times New Roman"/>
          <w:sz w:val="28"/>
          <w:szCs w:val="24"/>
          <w:lang w:val="uk-UA" w:eastAsia="en-US"/>
        </w:rPr>
        <w:t xml:space="preserve"> </w:t>
      </w:r>
      <w:r w:rsidR="00E05B13">
        <w:rPr>
          <w:rFonts w:ascii="Times New Roman CYR" w:eastAsia="Andale Sans UI" w:hAnsi="Times New Roman CYR" w:cs="Times New Roman"/>
          <w:sz w:val="28"/>
          <w:szCs w:val="24"/>
          <w:lang w:val="uk-UA" w:eastAsia="en-US"/>
        </w:rPr>
        <w:t>неповнолітня</w:t>
      </w:r>
      <w:r w:rsidR="00064C23">
        <w:rPr>
          <w:rFonts w:ascii="Times New Roman CYR" w:eastAsia="Andale Sans UI" w:hAnsi="Times New Roman CYR" w:cs="Times New Roman"/>
          <w:sz w:val="28"/>
          <w:szCs w:val="24"/>
          <w:lang w:val="uk-UA" w:eastAsia="en-US"/>
        </w:rPr>
        <w:t xml:space="preserve"> дитина </w:t>
      </w:r>
      <w:proofErr w:type="spellStart"/>
      <w:r>
        <w:rPr>
          <w:rFonts w:ascii="Times New Roman CYR" w:eastAsia="Andale Sans UI" w:hAnsi="Times New Roman CYR" w:cs="Times New Roman"/>
          <w:sz w:val="28"/>
          <w:szCs w:val="24"/>
          <w:lang w:val="uk-UA" w:eastAsia="en-US"/>
        </w:rPr>
        <w:t>ПІП</w:t>
      </w:r>
      <w:proofErr w:type="spellEnd"/>
      <w:r w:rsidR="00064C23">
        <w:rPr>
          <w:rFonts w:ascii="Times New Roman CYR" w:eastAsia="Andale Sans UI" w:hAnsi="Times New Roman CYR" w:cs="Times New Roman"/>
          <w:sz w:val="28"/>
          <w:szCs w:val="24"/>
          <w:lang w:val="uk-UA" w:eastAsia="en-US"/>
        </w:rPr>
        <w:t>, 26.07.2002</w:t>
      </w:r>
      <w:r w:rsidR="00B92378">
        <w:rPr>
          <w:rFonts w:ascii="Times New Roman CYR" w:eastAsia="Andale Sans UI" w:hAnsi="Times New Roman CYR" w:cs="Times New Roman"/>
          <w:sz w:val="28"/>
          <w:szCs w:val="24"/>
          <w:lang w:val="uk-UA" w:eastAsia="en-US"/>
        </w:rPr>
        <w:t xml:space="preserve"> </w:t>
      </w:r>
      <w:proofErr w:type="spellStart"/>
      <w:r w:rsidR="00B92378">
        <w:rPr>
          <w:rFonts w:ascii="Times New Roman CYR" w:eastAsia="Andale Sans UI" w:hAnsi="Times New Roman CYR" w:cs="Times New Roman"/>
          <w:sz w:val="28"/>
          <w:szCs w:val="24"/>
          <w:lang w:val="uk-UA" w:eastAsia="en-US"/>
        </w:rPr>
        <w:t>р.н</w:t>
      </w:r>
      <w:proofErr w:type="spellEnd"/>
      <w:r w:rsidR="00064C23">
        <w:rPr>
          <w:rFonts w:ascii="Times New Roman CYR" w:eastAsia="Andale Sans UI" w:hAnsi="Times New Roman CYR" w:cs="Times New Roman"/>
          <w:sz w:val="28"/>
          <w:szCs w:val="24"/>
          <w:lang w:val="uk-UA" w:eastAsia="en-US"/>
        </w:rPr>
        <w:t>..</w:t>
      </w:r>
      <w:r w:rsidR="00B92378">
        <w:rPr>
          <w:rFonts w:ascii="Times New Roman CYR" w:eastAsia="Andale Sans UI" w:hAnsi="Times New Roman CYR" w:cs="Times New Roman"/>
          <w:sz w:val="28"/>
          <w:szCs w:val="24"/>
          <w:lang w:val="uk-UA" w:eastAsia="en-US"/>
        </w:rPr>
        <w:t xml:space="preserve"> При цьому права та інтереси </w:t>
      </w:r>
      <w:r w:rsidR="00064C23">
        <w:rPr>
          <w:rFonts w:ascii="Times New Roman CYR" w:eastAsia="Andale Sans UI" w:hAnsi="Times New Roman CYR" w:cs="Times New Roman"/>
          <w:sz w:val="28"/>
          <w:szCs w:val="24"/>
          <w:lang w:val="uk-UA" w:eastAsia="en-US"/>
        </w:rPr>
        <w:t>неповнолітнього</w:t>
      </w:r>
      <w:r w:rsidR="00B92378">
        <w:rPr>
          <w:rFonts w:ascii="Times New Roman CYR" w:eastAsia="Andale Sans UI" w:hAnsi="Times New Roman CYR" w:cs="Times New Roman"/>
          <w:sz w:val="28"/>
          <w:szCs w:val="24"/>
          <w:lang w:val="uk-UA" w:eastAsia="en-US"/>
        </w:rPr>
        <w:t xml:space="preserve"> не будуть порушені, оскільки місце </w:t>
      </w:r>
      <w:r w:rsidR="00064C23">
        <w:rPr>
          <w:rFonts w:ascii="Times New Roman CYR" w:eastAsia="Andale Sans UI" w:hAnsi="Times New Roman CYR" w:cs="Times New Roman"/>
          <w:sz w:val="28"/>
          <w:szCs w:val="24"/>
          <w:lang w:val="uk-UA" w:eastAsia="en-US"/>
        </w:rPr>
        <w:t>його</w:t>
      </w:r>
      <w:r w:rsidR="00B92378">
        <w:rPr>
          <w:rFonts w:ascii="Times New Roman CYR" w:eastAsia="Andale Sans UI" w:hAnsi="Times New Roman CYR" w:cs="Times New Roman"/>
          <w:sz w:val="28"/>
          <w:szCs w:val="24"/>
          <w:lang w:val="uk-UA" w:eastAsia="en-US"/>
        </w:rPr>
        <w:t xml:space="preserve"> реєстрації не зміниться.</w:t>
      </w:r>
    </w:p>
    <w:p w:rsidR="00064C23" w:rsidRDefault="00F0715B" w:rsidP="00064C23">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064C23">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064C23">
        <w:rPr>
          <w:rFonts w:ascii="Times New Roman CYR" w:hAnsi="Times New Roman CYR"/>
          <w:sz w:val="28"/>
          <w:lang w:val="uk-UA"/>
        </w:rPr>
        <w:t xml:space="preserve"> </w:t>
      </w:r>
      <w:r w:rsidR="00E05B13">
        <w:rPr>
          <w:rFonts w:ascii="Times New Roman CYR" w:hAnsi="Times New Roman CYR"/>
          <w:sz w:val="28"/>
          <w:lang w:val="uk-UA"/>
        </w:rPr>
        <w:t>житловий будинок</w:t>
      </w:r>
      <w:r w:rsidR="00064C23">
        <w:rPr>
          <w:rFonts w:ascii="Times New Roman CYR" w:hAnsi="Times New Roman CYR"/>
          <w:sz w:val="28"/>
          <w:lang w:val="uk-UA"/>
        </w:rPr>
        <w:t xml:space="preserve"> </w:t>
      </w:r>
      <w:r>
        <w:rPr>
          <w:rFonts w:ascii="Times New Roman" w:hAnsi="Times New Roman" w:cs="Times New Roman"/>
          <w:sz w:val="28"/>
          <w:lang w:val="uk-UA"/>
        </w:rPr>
        <w:t xml:space="preserve">(конфіденційна інформація) </w:t>
      </w:r>
      <w:r w:rsidR="00064C23">
        <w:rPr>
          <w:rFonts w:ascii="Times New Roman CYR" w:hAnsi="Times New Roman CYR"/>
          <w:sz w:val="28"/>
          <w:lang w:val="uk-UA"/>
        </w:rPr>
        <w:t xml:space="preserve"> в місті Ніжині, </w:t>
      </w:r>
      <w:r w:rsidR="00064C23">
        <w:rPr>
          <w:rFonts w:ascii="Times New Roman CYR" w:eastAsia="Andale Sans UI" w:hAnsi="Times New Roman CYR" w:cs="Times New Roman"/>
          <w:sz w:val="28"/>
          <w:szCs w:val="28"/>
          <w:lang w:val="uk-UA" w:eastAsia="en-US"/>
        </w:rPr>
        <w:t xml:space="preserve">що належить їй згідно </w:t>
      </w:r>
      <w:r w:rsidR="00E05B13">
        <w:rPr>
          <w:rFonts w:ascii="Times New Roman CYR" w:eastAsia="Andale Sans UI" w:hAnsi="Times New Roman CYR" w:cs="Times New Roman"/>
          <w:sz w:val="28"/>
          <w:szCs w:val="28"/>
          <w:lang w:val="uk-UA" w:eastAsia="en-US"/>
        </w:rPr>
        <w:t>з</w:t>
      </w:r>
      <w:r w:rsidR="00064C23">
        <w:rPr>
          <w:rFonts w:ascii="Times New Roman CYR" w:eastAsia="Andale Sans UI" w:hAnsi="Times New Roman CYR" w:cs="Times New Roman"/>
          <w:sz w:val="28"/>
          <w:szCs w:val="28"/>
          <w:lang w:val="uk-UA" w:eastAsia="en-US"/>
        </w:rPr>
        <w:t xml:space="preserve"> </w:t>
      </w:r>
      <w:r w:rsidR="00E05B13">
        <w:rPr>
          <w:rFonts w:ascii="Times New Roman CYR" w:eastAsia="Andale Sans UI" w:hAnsi="Times New Roman CYR" w:cs="Times New Roman"/>
          <w:sz w:val="28"/>
          <w:szCs w:val="28"/>
          <w:lang w:val="uk-UA" w:eastAsia="en-US"/>
        </w:rPr>
        <w:t>договором дарування</w:t>
      </w:r>
      <w:r w:rsidR="00064C23">
        <w:rPr>
          <w:rFonts w:ascii="Times New Roman CYR" w:eastAsia="Andale Sans UI" w:hAnsi="Times New Roman CYR" w:cs="Times New Roman"/>
          <w:sz w:val="28"/>
          <w:szCs w:val="28"/>
          <w:lang w:val="uk-UA" w:eastAsia="en-US"/>
        </w:rPr>
        <w:t xml:space="preserve"> </w:t>
      </w:r>
      <w:r>
        <w:rPr>
          <w:rFonts w:ascii="Times New Roman" w:hAnsi="Times New Roman" w:cs="Times New Roman"/>
          <w:sz w:val="28"/>
          <w:lang w:val="uk-UA"/>
        </w:rPr>
        <w:t>(конфіденційна інформація)</w:t>
      </w:r>
      <w:r w:rsidR="00064C23">
        <w:rPr>
          <w:rFonts w:ascii="Times New Roman CYR" w:eastAsia="Andale Sans UI" w:hAnsi="Times New Roman CYR" w:cs="Times New Roman"/>
          <w:sz w:val="28"/>
          <w:szCs w:val="28"/>
          <w:lang w:val="uk-UA" w:eastAsia="en-US"/>
        </w:rPr>
        <w:t xml:space="preserve">, та </w:t>
      </w:r>
      <w:r w:rsidR="00064C23">
        <w:rPr>
          <w:rFonts w:ascii="Times New Roman CYR" w:eastAsia="Andale Sans UI" w:hAnsi="Times New Roman CYR" w:cs="Times New Roman"/>
          <w:sz w:val="28"/>
          <w:szCs w:val="24"/>
          <w:lang w:val="uk-UA" w:eastAsia="en-US"/>
        </w:rPr>
        <w:t xml:space="preserve">в якому на реєстраційному обліку перебувають </w:t>
      </w:r>
      <w:r w:rsidR="00E05B13">
        <w:rPr>
          <w:rFonts w:ascii="Times New Roman CYR" w:eastAsia="Andale Sans UI" w:hAnsi="Times New Roman CYR" w:cs="Times New Roman"/>
          <w:sz w:val="28"/>
          <w:szCs w:val="24"/>
          <w:lang w:val="uk-UA" w:eastAsia="en-US"/>
        </w:rPr>
        <w:t>діти</w:t>
      </w:r>
      <w:r w:rsidR="004D19DE">
        <w:rPr>
          <w:rFonts w:ascii="Times New Roman CYR" w:eastAsia="Andale Sans UI" w:hAnsi="Times New Roman CYR" w:cs="Times New Roman"/>
          <w:sz w:val="28"/>
          <w:szCs w:val="24"/>
          <w:lang w:val="uk-UA" w:eastAsia="en-US"/>
        </w:rPr>
        <w:t>:</w:t>
      </w:r>
      <w:r w:rsidR="00E05B13">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4D19DE">
        <w:rPr>
          <w:rFonts w:ascii="Times New Roman CYR" w:eastAsia="Andale Sans UI" w:hAnsi="Times New Roman CYR" w:cs="Times New Roman"/>
          <w:sz w:val="28"/>
          <w:szCs w:val="24"/>
          <w:lang w:val="uk-UA" w:eastAsia="en-US"/>
        </w:rPr>
        <w:t xml:space="preserve">, 02.01.2011 </w:t>
      </w:r>
      <w:proofErr w:type="spellStart"/>
      <w:r w:rsidR="004D19DE">
        <w:rPr>
          <w:rFonts w:ascii="Times New Roman CYR" w:eastAsia="Andale Sans UI" w:hAnsi="Times New Roman CYR" w:cs="Times New Roman"/>
          <w:sz w:val="28"/>
          <w:szCs w:val="24"/>
          <w:lang w:val="uk-UA" w:eastAsia="en-US"/>
        </w:rPr>
        <w:t>р.н</w:t>
      </w:r>
      <w:proofErr w:type="spellEnd"/>
      <w:r w:rsidR="004D19DE">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4D19DE">
        <w:rPr>
          <w:rFonts w:ascii="Times New Roman CYR" w:eastAsia="Andale Sans UI" w:hAnsi="Times New Roman CYR" w:cs="Times New Roman"/>
          <w:sz w:val="28"/>
          <w:szCs w:val="24"/>
          <w:lang w:val="uk-UA" w:eastAsia="en-US"/>
        </w:rPr>
        <w:t>, 22.07.2005</w:t>
      </w:r>
      <w:r w:rsidR="00064C23">
        <w:rPr>
          <w:rFonts w:ascii="Times New Roman CYR" w:eastAsia="Andale Sans UI" w:hAnsi="Times New Roman CYR" w:cs="Times New Roman"/>
          <w:sz w:val="28"/>
          <w:szCs w:val="24"/>
          <w:lang w:val="uk-UA" w:eastAsia="en-US"/>
        </w:rPr>
        <w:t xml:space="preserve"> </w:t>
      </w:r>
      <w:proofErr w:type="spellStart"/>
      <w:r w:rsidR="00064C23">
        <w:rPr>
          <w:rFonts w:ascii="Times New Roman CYR" w:eastAsia="Andale Sans UI" w:hAnsi="Times New Roman CYR" w:cs="Times New Roman"/>
          <w:sz w:val="28"/>
          <w:szCs w:val="24"/>
          <w:lang w:val="uk-UA" w:eastAsia="en-US"/>
        </w:rPr>
        <w:t>р.н</w:t>
      </w:r>
      <w:proofErr w:type="spellEnd"/>
      <w:r w:rsidR="00064C23">
        <w:rPr>
          <w:rFonts w:ascii="Times New Roman CYR" w:eastAsia="Andale Sans UI" w:hAnsi="Times New Roman CYR" w:cs="Times New Roman"/>
          <w:sz w:val="28"/>
          <w:szCs w:val="24"/>
          <w:lang w:val="uk-UA" w:eastAsia="en-US"/>
        </w:rPr>
        <w:t>.,</w:t>
      </w:r>
      <w:r w:rsidR="008F3884">
        <w:rPr>
          <w:rFonts w:ascii="Times New Roman CYR" w:eastAsia="Andale Sans UI" w:hAnsi="Times New Roman CYR" w:cs="Times New Roman"/>
          <w:sz w:val="28"/>
          <w:szCs w:val="24"/>
          <w:lang w:val="uk-UA" w:eastAsia="en-US"/>
        </w:rPr>
        <w:t xml:space="preserve"> </w:t>
      </w:r>
      <w:r w:rsidR="00064C23">
        <w:rPr>
          <w:rFonts w:ascii="Times New Roman CYR" w:eastAsia="Andale Sans UI" w:hAnsi="Times New Roman CYR" w:cs="Times New Roman"/>
          <w:sz w:val="28"/>
          <w:szCs w:val="24"/>
          <w:lang w:val="uk-UA" w:eastAsia="en-US"/>
        </w:rPr>
        <w:t xml:space="preserve">та земельну ділянку за адресою: Чернігівська область, місто Ніжин, </w:t>
      </w:r>
      <w:r>
        <w:rPr>
          <w:rFonts w:ascii="Times New Roman" w:hAnsi="Times New Roman" w:cs="Times New Roman"/>
          <w:sz w:val="28"/>
          <w:lang w:val="uk-UA"/>
        </w:rPr>
        <w:t>(конфіденційна інформація)</w:t>
      </w:r>
      <w:r w:rsidR="00064C23">
        <w:rPr>
          <w:rFonts w:ascii="Times New Roman CYR" w:eastAsia="Andale Sans UI" w:hAnsi="Times New Roman CYR" w:cs="Times New Roman"/>
          <w:sz w:val="28"/>
          <w:szCs w:val="24"/>
          <w:lang w:val="uk-UA" w:eastAsia="en-US"/>
        </w:rPr>
        <w:t xml:space="preserve">. При цьому </w:t>
      </w:r>
      <w:r w:rsidR="00064C23">
        <w:rPr>
          <w:rFonts w:ascii="Times New Roman CYR" w:eastAsia="Andale Sans UI" w:hAnsi="Times New Roman CYR" w:cs="Times New Roman"/>
          <w:sz w:val="28"/>
          <w:szCs w:val="24"/>
          <w:lang w:val="uk-UA" w:eastAsia="en-US"/>
        </w:rPr>
        <w:lastRenderedPageBreak/>
        <w:t xml:space="preserve">права та інтереси </w:t>
      </w:r>
      <w:r w:rsidR="004D19DE">
        <w:rPr>
          <w:rFonts w:ascii="Times New Roman CYR" w:eastAsia="Andale Sans UI" w:hAnsi="Times New Roman CYR" w:cs="Times New Roman"/>
          <w:sz w:val="28"/>
          <w:szCs w:val="24"/>
          <w:lang w:val="uk-UA" w:eastAsia="en-US"/>
        </w:rPr>
        <w:t>дітей</w:t>
      </w:r>
      <w:r w:rsidR="00064C23">
        <w:rPr>
          <w:rFonts w:ascii="Times New Roman CYR" w:eastAsia="Andale Sans UI" w:hAnsi="Times New Roman CYR" w:cs="Times New Roman"/>
          <w:sz w:val="28"/>
          <w:szCs w:val="24"/>
          <w:lang w:val="uk-UA" w:eastAsia="en-US"/>
        </w:rPr>
        <w:t xml:space="preserve"> не будуть порушені, оскільки місце їх реєстрації не зміниться.</w:t>
      </w:r>
    </w:p>
    <w:p w:rsidR="004D19DE" w:rsidRDefault="00F0715B" w:rsidP="004D19DE">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4D19DE">
        <w:rPr>
          <w:rFonts w:ascii="Times New Roman" w:hAnsi="Times New Roman" w:cs="Times New Roman"/>
          <w:sz w:val="28"/>
          <w:lang w:val="uk-UA"/>
        </w:rPr>
        <w:t xml:space="preserve"> подарувати </w:t>
      </w:r>
      <w:proofErr w:type="spellStart"/>
      <w:r>
        <w:rPr>
          <w:rFonts w:ascii="Times New Roman" w:hAnsi="Times New Roman" w:cs="Times New Roman"/>
          <w:sz w:val="28"/>
          <w:lang w:val="uk-UA"/>
        </w:rPr>
        <w:t>ПІП</w:t>
      </w:r>
      <w:proofErr w:type="spellEnd"/>
      <w:r w:rsidR="004D19DE">
        <w:rPr>
          <w:rFonts w:ascii="Times New Roman" w:hAnsi="Times New Roman" w:cs="Times New Roman"/>
          <w:sz w:val="28"/>
          <w:lang w:val="uk-UA"/>
        </w:rPr>
        <w:t xml:space="preserve"> житловий будинок </w:t>
      </w:r>
      <w:r>
        <w:rPr>
          <w:rFonts w:ascii="Times New Roman" w:hAnsi="Times New Roman" w:cs="Times New Roman"/>
          <w:sz w:val="28"/>
          <w:lang w:val="uk-UA"/>
        </w:rPr>
        <w:t xml:space="preserve">(конфіденційна інформація) </w:t>
      </w:r>
      <w:r w:rsidR="004D19DE">
        <w:rPr>
          <w:rFonts w:ascii="Times New Roman" w:hAnsi="Times New Roman" w:cs="Times New Roman"/>
          <w:sz w:val="28"/>
          <w:lang w:val="uk-UA"/>
        </w:rPr>
        <w:t xml:space="preserve">в місті Ніжині, </w:t>
      </w:r>
      <w:r w:rsidR="004D19DE">
        <w:rPr>
          <w:rFonts w:ascii="Times New Roman CYR" w:eastAsia="Andale Sans UI" w:hAnsi="Times New Roman CYR" w:cs="Times New Roman"/>
          <w:sz w:val="28"/>
          <w:szCs w:val="28"/>
          <w:lang w:val="uk-UA" w:eastAsia="en-US"/>
        </w:rPr>
        <w:t xml:space="preserve">що належить йому згідно </w:t>
      </w:r>
      <w:r w:rsidR="001B3014">
        <w:rPr>
          <w:rFonts w:ascii="Times New Roman CYR" w:eastAsia="Andale Sans UI" w:hAnsi="Times New Roman CYR" w:cs="Times New Roman"/>
          <w:sz w:val="28"/>
          <w:szCs w:val="28"/>
          <w:lang w:val="uk-UA" w:eastAsia="en-US"/>
        </w:rPr>
        <w:t>з договором дарування</w:t>
      </w:r>
      <w:r w:rsidR="004D19DE">
        <w:rPr>
          <w:rFonts w:ascii="Times New Roman CYR" w:eastAsia="Andale Sans UI" w:hAnsi="Times New Roman CYR" w:cs="Times New Roman"/>
          <w:sz w:val="28"/>
          <w:szCs w:val="28"/>
          <w:lang w:val="uk-UA" w:eastAsia="en-US"/>
        </w:rPr>
        <w:t xml:space="preserve"> </w:t>
      </w:r>
      <w:r>
        <w:rPr>
          <w:rFonts w:ascii="Times New Roman" w:hAnsi="Times New Roman" w:cs="Times New Roman"/>
          <w:sz w:val="28"/>
          <w:lang w:val="uk-UA"/>
        </w:rPr>
        <w:t>(конфіденційна інформація)</w:t>
      </w:r>
      <w:r w:rsidR="004D19DE">
        <w:rPr>
          <w:rFonts w:ascii="Times New Roman CYR" w:eastAsia="Andale Sans UI" w:hAnsi="Times New Roman CYR" w:cs="Times New Roman"/>
          <w:sz w:val="28"/>
          <w:szCs w:val="28"/>
          <w:lang w:val="uk-UA" w:eastAsia="en-US"/>
        </w:rPr>
        <w:t xml:space="preserve">, та </w:t>
      </w:r>
      <w:r w:rsidR="004D19DE">
        <w:rPr>
          <w:rFonts w:ascii="Times New Roman CYR" w:eastAsia="Andale Sans UI" w:hAnsi="Times New Roman CYR" w:cs="Times New Roman"/>
          <w:sz w:val="28"/>
          <w:szCs w:val="24"/>
          <w:lang w:val="uk-UA" w:eastAsia="en-US"/>
        </w:rPr>
        <w:t xml:space="preserve">в якому на реєстраційному обліку перебуває малолітня дитина </w:t>
      </w:r>
      <w:proofErr w:type="spellStart"/>
      <w:r>
        <w:rPr>
          <w:rFonts w:ascii="Times New Roman CYR" w:eastAsia="Andale Sans UI" w:hAnsi="Times New Roman CYR" w:cs="Times New Roman"/>
          <w:sz w:val="28"/>
          <w:szCs w:val="24"/>
          <w:lang w:val="uk-UA" w:eastAsia="en-US"/>
        </w:rPr>
        <w:t>ПІП</w:t>
      </w:r>
      <w:proofErr w:type="spellEnd"/>
      <w:r w:rsidR="001B3014">
        <w:rPr>
          <w:rFonts w:ascii="Times New Roman CYR" w:eastAsia="Andale Sans UI" w:hAnsi="Times New Roman CYR" w:cs="Times New Roman"/>
          <w:sz w:val="28"/>
          <w:szCs w:val="24"/>
          <w:lang w:val="uk-UA" w:eastAsia="en-US"/>
        </w:rPr>
        <w:t>, 04.12.2008</w:t>
      </w:r>
      <w:r w:rsidR="004D19DE">
        <w:rPr>
          <w:rFonts w:ascii="Times New Roman CYR" w:eastAsia="Andale Sans UI" w:hAnsi="Times New Roman CYR" w:cs="Times New Roman"/>
          <w:sz w:val="28"/>
          <w:szCs w:val="24"/>
          <w:lang w:val="uk-UA" w:eastAsia="en-US"/>
        </w:rPr>
        <w:t xml:space="preserve"> р. н.. При цьому права та інтереси малолітньої не будуть порушені, оскільки місце її реєстрації не зміниться.</w:t>
      </w:r>
    </w:p>
    <w:p w:rsidR="00673197" w:rsidRPr="004D19DE" w:rsidRDefault="00673197" w:rsidP="004D19DE">
      <w:pPr>
        <w:widowControl w:val="0"/>
        <w:suppressAutoHyphens/>
        <w:spacing w:after="0" w:line="240" w:lineRule="auto"/>
        <w:ind w:left="709"/>
        <w:jc w:val="both"/>
        <w:rPr>
          <w:rFonts w:ascii="Times New Roman" w:hAnsi="Times New Roman" w:cs="Times New Roman"/>
          <w:sz w:val="28"/>
          <w:lang w:val="uk-UA"/>
        </w:rPr>
      </w:pPr>
    </w:p>
    <w:p w:rsidR="001B37DB" w:rsidRPr="00FE51C7" w:rsidRDefault="0097774D" w:rsidP="001B37DB">
      <w:pPr>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2.</w:t>
      </w:r>
      <w:r w:rsidR="00504A1A" w:rsidRPr="00504A1A">
        <w:rPr>
          <w:rFonts w:ascii="Times New Roman" w:hAnsi="Times New Roman" w:cs="Times New Roman"/>
          <w:sz w:val="28"/>
          <w:lang w:val="uk-UA"/>
        </w:rPr>
        <w:t xml:space="preserve"> </w:t>
      </w:r>
      <w:r w:rsidR="001B37DB" w:rsidRPr="00FE51C7">
        <w:rPr>
          <w:rFonts w:ascii="Times New Roman" w:eastAsia="Times New Roman" w:hAnsi="Times New Roman" w:cs="Times New Roman"/>
          <w:sz w:val="28"/>
          <w:szCs w:val="24"/>
          <w:lang w:val="uk-UA"/>
        </w:rPr>
        <w:t xml:space="preserve">На підставі </w:t>
      </w:r>
      <w:r w:rsidR="001B37DB">
        <w:rPr>
          <w:rFonts w:ascii="Times New Roman" w:eastAsia="Andale Sans UI" w:hAnsi="Times New Roman" w:cs="Times New Roman"/>
          <w:kern w:val="2"/>
          <w:sz w:val="28"/>
          <w:szCs w:val="24"/>
          <w:lang w:val="uk-UA" w:eastAsia="en-US"/>
        </w:rPr>
        <w:t>статті 251</w:t>
      </w:r>
      <w:r w:rsidR="001B37DB" w:rsidRPr="00891A2E">
        <w:rPr>
          <w:rFonts w:ascii="Times New Roman" w:eastAsia="Andale Sans UI" w:hAnsi="Times New Roman" w:cs="Times New Roman"/>
          <w:kern w:val="2"/>
          <w:sz w:val="28"/>
          <w:szCs w:val="24"/>
          <w:lang w:val="uk-UA" w:eastAsia="en-US"/>
        </w:rPr>
        <w:t xml:space="preserve"> Сімейного кодексу України, </w:t>
      </w:r>
      <w:r w:rsidR="001B37DB">
        <w:rPr>
          <w:rFonts w:ascii="Times New Roman" w:eastAsia="Andale Sans UI" w:hAnsi="Times New Roman" w:cs="Times New Roman"/>
          <w:kern w:val="2"/>
          <w:sz w:val="28"/>
          <w:szCs w:val="24"/>
          <w:lang w:val="uk-UA" w:eastAsia="en-US"/>
        </w:rPr>
        <w:t xml:space="preserve">пункту 1 </w:t>
      </w:r>
      <w:r w:rsidR="001B37DB" w:rsidRPr="00891A2E">
        <w:rPr>
          <w:rFonts w:ascii="Times New Roman" w:eastAsia="Andale Sans UI" w:hAnsi="Times New Roman" w:cs="Times New Roman"/>
          <w:kern w:val="2"/>
          <w:sz w:val="28"/>
          <w:szCs w:val="24"/>
          <w:lang w:val="uk-UA" w:eastAsia="en-US"/>
        </w:rPr>
        <w:t>стат</w:t>
      </w:r>
      <w:r w:rsidR="001B37DB">
        <w:rPr>
          <w:rFonts w:ascii="Times New Roman" w:eastAsia="Andale Sans UI" w:hAnsi="Times New Roman" w:cs="Times New Roman"/>
          <w:kern w:val="2"/>
          <w:sz w:val="28"/>
          <w:szCs w:val="24"/>
          <w:lang w:val="uk-UA" w:eastAsia="en-US"/>
        </w:rPr>
        <w:t>ті 75</w:t>
      </w:r>
      <w:r w:rsidR="001B37DB" w:rsidRPr="00891A2E">
        <w:rPr>
          <w:rFonts w:ascii="Times New Roman" w:eastAsia="Andale Sans UI" w:hAnsi="Times New Roman" w:cs="Times New Roman"/>
          <w:kern w:val="2"/>
          <w:sz w:val="28"/>
          <w:szCs w:val="24"/>
          <w:lang w:val="uk-UA" w:eastAsia="en-US"/>
        </w:rPr>
        <w:t xml:space="preserve"> Цивільного кодексу України</w:t>
      </w:r>
      <w:r w:rsidR="001B37DB">
        <w:rPr>
          <w:rFonts w:ascii="Times New Roman" w:eastAsia="Times New Roman" w:hAnsi="Times New Roman" w:cs="Times New Roman"/>
          <w:sz w:val="28"/>
          <w:szCs w:val="24"/>
          <w:lang w:val="uk-UA"/>
        </w:rPr>
        <w:t xml:space="preserve">, статті 49 Постанови Кабінету </w:t>
      </w:r>
      <w:r w:rsidR="001B37DB" w:rsidRPr="00FE51C7">
        <w:rPr>
          <w:rFonts w:ascii="Times New Roman" w:eastAsia="Times New Roman" w:hAnsi="Times New Roman" w:cs="Times New Roman"/>
          <w:sz w:val="28"/>
          <w:szCs w:val="24"/>
          <w:lang w:val="uk-UA"/>
        </w:rPr>
        <w:t xml:space="preserve">Міністрів України від 24.09.2008 р. №866 «Питання діяльності органів опіки та піклування, пов’язаної із захистом прав дитини» звільнити </w:t>
      </w:r>
      <w:proofErr w:type="spellStart"/>
      <w:r w:rsidR="00F0715B">
        <w:rPr>
          <w:rFonts w:ascii="Times New Roman" w:hAnsi="Times New Roman" w:cs="Times New Roman"/>
          <w:sz w:val="28"/>
          <w:lang w:val="uk-UA"/>
        </w:rPr>
        <w:t>ПІП</w:t>
      </w:r>
      <w:proofErr w:type="spellEnd"/>
      <w:r w:rsidR="001B37DB">
        <w:rPr>
          <w:rFonts w:ascii="Times New Roman" w:hAnsi="Times New Roman" w:cs="Times New Roman"/>
          <w:sz w:val="28"/>
          <w:lang w:val="uk-UA"/>
        </w:rPr>
        <w:t xml:space="preserve"> </w:t>
      </w:r>
      <w:r w:rsidR="001B37DB">
        <w:rPr>
          <w:rFonts w:ascii="Times New Roman" w:eastAsia="Times New Roman" w:hAnsi="Times New Roman" w:cs="Times New Roman"/>
          <w:sz w:val="28"/>
          <w:szCs w:val="24"/>
          <w:lang w:val="uk-UA"/>
        </w:rPr>
        <w:t xml:space="preserve">від обов’язків піклувальника над дитиною, позбавленою батьківського піклування, </w:t>
      </w:r>
      <w:proofErr w:type="spellStart"/>
      <w:r w:rsidR="00F0715B">
        <w:rPr>
          <w:rFonts w:ascii="Times New Roman" w:hAnsi="Times New Roman" w:cs="Times New Roman"/>
          <w:sz w:val="28"/>
          <w:lang w:val="uk-UA"/>
        </w:rPr>
        <w:t>ПІП</w:t>
      </w:r>
      <w:proofErr w:type="spellEnd"/>
      <w:r w:rsidR="001B37DB">
        <w:rPr>
          <w:rFonts w:ascii="Times New Roman" w:hAnsi="Times New Roman" w:cs="Times New Roman"/>
          <w:sz w:val="28"/>
          <w:lang w:val="uk-UA"/>
        </w:rPr>
        <w:t xml:space="preserve"> 19.06.2002</w:t>
      </w:r>
      <w:r w:rsidR="001B37DB">
        <w:rPr>
          <w:rFonts w:ascii="Times New Roman" w:hAnsi="Times New Roman" w:cs="Times New Roman"/>
          <w:sz w:val="28"/>
          <w:szCs w:val="28"/>
          <w:lang w:val="uk-UA"/>
        </w:rPr>
        <w:t xml:space="preserve"> </w:t>
      </w:r>
      <w:proofErr w:type="spellStart"/>
      <w:r w:rsidR="001B37DB">
        <w:rPr>
          <w:rFonts w:ascii="Times New Roman" w:hAnsi="Times New Roman" w:cs="Times New Roman"/>
          <w:sz w:val="28"/>
          <w:szCs w:val="28"/>
          <w:lang w:val="uk-UA"/>
        </w:rPr>
        <w:t>р.н</w:t>
      </w:r>
      <w:proofErr w:type="spellEnd"/>
      <w:r w:rsidR="001B37DB">
        <w:rPr>
          <w:rFonts w:ascii="Times New Roman" w:hAnsi="Times New Roman" w:cs="Times New Roman"/>
          <w:sz w:val="28"/>
          <w:szCs w:val="28"/>
          <w:lang w:val="uk-UA"/>
        </w:rPr>
        <w:t>.</w:t>
      </w:r>
      <w:r w:rsidR="001B37DB" w:rsidRPr="00FE51C7">
        <w:rPr>
          <w:rFonts w:ascii="Times New Roman" w:eastAsia="Times New Roman" w:hAnsi="Times New Roman" w:cs="Times New Roman"/>
          <w:sz w:val="28"/>
          <w:szCs w:val="24"/>
          <w:lang w:val="uk-UA"/>
        </w:rPr>
        <w:t>.</w:t>
      </w:r>
      <w:r w:rsidR="001B37DB">
        <w:rPr>
          <w:rFonts w:ascii="Times New Roman" w:eastAsia="Times New Roman" w:hAnsi="Times New Roman" w:cs="Times New Roman"/>
          <w:sz w:val="28"/>
          <w:szCs w:val="24"/>
          <w:lang w:val="uk-UA"/>
        </w:rPr>
        <w:t xml:space="preserve">(Заява Іванової О.І.) </w:t>
      </w:r>
    </w:p>
    <w:p w:rsidR="00906EE6" w:rsidRDefault="00906EE6" w:rsidP="00955CC6">
      <w:pPr>
        <w:widowControl w:val="0"/>
        <w:tabs>
          <w:tab w:val="left" w:pos="4564"/>
        </w:tabs>
        <w:suppressAutoHyphens/>
        <w:spacing w:line="240" w:lineRule="auto"/>
        <w:jc w:val="both"/>
        <w:rPr>
          <w:rFonts w:ascii="Times New Roman" w:eastAsia="Andale Sans UI" w:hAnsi="Times New Roman" w:cs="Times New Roman"/>
          <w:kern w:val="2"/>
          <w:sz w:val="28"/>
          <w:szCs w:val="24"/>
          <w:lang w:val="uk-UA" w:eastAsia="en-US"/>
        </w:rPr>
      </w:pPr>
    </w:p>
    <w:p w:rsidR="00AB26E9" w:rsidRPr="008F3884" w:rsidRDefault="00AB26E9" w:rsidP="008F3884">
      <w:pPr>
        <w:widowControl w:val="0"/>
        <w:tabs>
          <w:tab w:val="left" w:pos="-5529"/>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sz w:val="28"/>
          <w:szCs w:val="24"/>
          <w:lang w:val="uk-UA"/>
        </w:rPr>
        <w:t>3.</w:t>
      </w:r>
      <w:r w:rsidRPr="000277EC">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Pr>
          <w:rFonts w:ascii="Times New Roman" w:eastAsia="Andale Sans UI" w:hAnsi="Times New Roman" w:cs="Times New Roman"/>
          <w:kern w:val="2"/>
          <w:sz w:val="28"/>
          <w:szCs w:val="28"/>
          <w:lang w:val="uk-UA" w:eastAsia="en-US"/>
        </w:rPr>
        <w:t xml:space="preserve"> опіки та піклування призначити </w:t>
      </w:r>
      <w:proofErr w:type="spellStart"/>
      <w:r w:rsidR="00F0715B">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F0715B">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w:t>
      </w:r>
      <w:r w:rsidR="00C61167">
        <w:rPr>
          <w:rFonts w:ascii="Times New Roman" w:eastAsia="Times New Roman" w:hAnsi="Times New Roman" w:cs="Times New Roman"/>
          <w:sz w:val="28"/>
          <w:szCs w:val="24"/>
          <w:lang w:val="uk-UA"/>
        </w:rPr>
        <w:t>21.04.2006</w:t>
      </w:r>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як</w:t>
      </w:r>
      <w:r w:rsidR="00C61167">
        <w:rPr>
          <w:rFonts w:ascii="Times New Roman" w:eastAsia="Andale Sans UI" w:hAnsi="Times New Roman" w:cs="Times New Roman"/>
          <w:kern w:val="2"/>
          <w:sz w:val="28"/>
          <w:szCs w:val="24"/>
          <w:lang w:val="uk-UA" w:eastAsia="en-US"/>
        </w:rPr>
        <w:t>ий</w:t>
      </w:r>
      <w:r>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AB26E9" w:rsidRDefault="00AB26E9" w:rsidP="00955CC6">
      <w:pPr>
        <w:widowControl w:val="0"/>
        <w:tabs>
          <w:tab w:val="left" w:pos="4564"/>
        </w:tabs>
        <w:suppressAutoHyphens/>
        <w:spacing w:line="240" w:lineRule="auto"/>
        <w:jc w:val="both"/>
        <w:rPr>
          <w:rFonts w:ascii="Times New Roman" w:eastAsia="Andale Sans UI" w:hAnsi="Times New Roman" w:cs="Times New Roman"/>
          <w:kern w:val="2"/>
          <w:sz w:val="28"/>
          <w:szCs w:val="24"/>
          <w:lang w:val="uk-UA" w:eastAsia="en-US"/>
        </w:rPr>
      </w:pPr>
    </w:p>
    <w:p w:rsidR="00A13ACA" w:rsidRPr="00A13ACA" w:rsidRDefault="00A13ACA" w:rsidP="00A13ACA">
      <w:pPr>
        <w:widowControl w:val="0"/>
        <w:tabs>
          <w:tab w:val="left" w:pos="4564"/>
        </w:tabs>
        <w:suppressAutoHyphens/>
        <w:spacing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4. </w:t>
      </w:r>
      <w:r w:rsidRPr="00A13ACA">
        <w:rPr>
          <w:rFonts w:ascii="Times New Roman" w:eastAsia="Andale Sans UI" w:hAnsi="Times New Roman" w:cs="Times New Roman"/>
          <w:kern w:val="2"/>
          <w:sz w:val="28"/>
          <w:szCs w:val="24"/>
          <w:lang w:val="uk-UA" w:eastAsia="en-US"/>
        </w:rPr>
        <w:t>На підставі статей 19, 164 Сімейного кодексу України затвердити:</w:t>
      </w:r>
    </w:p>
    <w:p w:rsidR="00A13ACA" w:rsidRPr="00A13ACA" w:rsidRDefault="00A13ACA" w:rsidP="007E7038">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A13ACA">
        <w:rPr>
          <w:rFonts w:ascii="Times New Roman" w:eastAsia="Andale Sans UI" w:hAnsi="Times New Roman" w:cs="Times New Roman"/>
          <w:kern w:val="2"/>
          <w:sz w:val="28"/>
          <w:szCs w:val="24"/>
          <w:lang w:val="uk-UA" w:eastAsia="en-US"/>
        </w:rPr>
        <w:t xml:space="preserve">.1. Висновок виконавчого комітету, як органу опіки та піклування, про те, що </w:t>
      </w:r>
      <w:proofErr w:type="spellStart"/>
      <w:r w:rsidR="00F0715B">
        <w:rPr>
          <w:rFonts w:ascii="Times New Roman" w:eastAsia="Andale Sans UI" w:hAnsi="Times New Roman" w:cs="Times New Roman"/>
          <w:kern w:val="2"/>
          <w:sz w:val="28"/>
          <w:szCs w:val="24"/>
          <w:lang w:val="uk-UA" w:eastAsia="en-US"/>
        </w:rPr>
        <w:t>ПІП</w:t>
      </w:r>
      <w:proofErr w:type="spellEnd"/>
      <w:r w:rsidRPr="00A13ACA">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w:t>
      </w:r>
      <w:r>
        <w:rPr>
          <w:rFonts w:ascii="Times New Roman" w:eastAsia="Andale Sans UI" w:hAnsi="Times New Roman" w:cs="Times New Roman"/>
          <w:kern w:val="2"/>
          <w:sz w:val="28"/>
          <w:szCs w:val="24"/>
          <w:lang w:val="uk-UA" w:eastAsia="en-US"/>
        </w:rPr>
        <w:t>ьої</w:t>
      </w:r>
      <w:r w:rsidRPr="00A13ACA">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дитини </w:t>
      </w:r>
      <w:proofErr w:type="spellStart"/>
      <w:r w:rsidR="00F0715B">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11.03.2014</w:t>
      </w:r>
      <w:r w:rsidRPr="00A13ACA">
        <w:rPr>
          <w:rFonts w:ascii="Times New Roman" w:eastAsia="Andale Sans UI" w:hAnsi="Times New Roman" w:cs="Times New Roman"/>
          <w:kern w:val="2"/>
          <w:sz w:val="28"/>
          <w:szCs w:val="24"/>
          <w:lang w:val="uk-UA" w:eastAsia="en-US"/>
        </w:rPr>
        <w:t xml:space="preserve"> року народження.</w:t>
      </w:r>
    </w:p>
    <w:p w:rsidR="00A13ACA" w:rsidRPr="00A13ACA" w:rsidRDefault="00A13ACA" w:rsidP="007E7038">
      <w:pPr>
        <w:widowControl w:val="0"/>
        <w:tabs>
          <w:tab w:val="left" w:pos="4564"/>
        </w:tabs>
        <w:suppressAutoHyphens/>
        <w:spacing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A13ACA">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2</w:t>
      </w:r>
      <w:r w:rsidRPr="00A13ACA">
        <w:rPr>
          <w:rFonts w:ascii="Times New Roman" w:eastAsia="Andale Sans UI" w:hAnsi="Times New Roman" w:cs="Times New Roman"/>
          <w:kern w:val="2"/>
          <w:sz w:val="28"/>
          <w:szCs w:val="24"/>
          <w:lang w:val="uk-UA" w:eastAsia="en-US"/>
        </w:rPr>
        <w:t xml:space="preserve">. Висновок виконавчого комітету, як органу опіки та піклування, про те, що </w:t>
      </w:r>
      <w:proofErr w:type="spellStart"/>
      <w:r w:rsidR="00F0715B">
        <w:rPr>
          <w:rFonts w:ascii="Times New Roman" w:eastAsia="Andale Sans UI" w:hAnsi="Times New Roman" w:cs="Times New Roman"/>
          <w:kern w:val="2"/>
          <w:sz w:val="28"/>
          <w:szCs w:val="24"/>
          <w:lang w:val="uk-UA" w:eastAsia="en-US"/>
        </w:rPr>
        <w:t>ПІП</w:t>
      </w:r>
      <w:proofErr w:type="spellEnd"/>
      <w:r w:rsidRPr="00A13ACA">
        <w:rPr>
          <w:rFonts w:ascii="Times New Roman" w:eastAsia="Andale Sans UI" w:hAnsi="Times New Roman" w:cs="Times New Roman"/>
          <w:kern w:val="2"/>
          <w:sz w:val="28"/>
          <w:szCs w:val="24"/>
          <w:lang w:val="uk-UA" w:eastAsia="en-US"/>
        </w:rPr>
        <w:t xml:space="preserve"> доцільно позбавити батьківських прав стосовно </w:t>
      </w:r>
      <w:r w:rsidR="007E7038">
        <w:rPr>
          <w:rFonts w:ascii="Times New Roman" w:eastAsia="Andale Sans UI" w:hAnsi="Times New Roman" w:cs="Times New Roman"/>
          <w:kern w:val="2"/>
          <w:sz w:val="28"/>
          <w:szCs w:val="24"/>
          <w:lang w:val="uk-UA" w:eastAsia="en-US"/>
        </w:rPr>
        <w:t>неповнолітньої</w:t>
      </w:r>
      <w:r w:rsidRPr="00A13ACA">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дитини </w:t>
      </w:r>
      <w:proofErr w:type="spellStart"/>
      <w:r w:rsidR="00F0715B">
        <w:rPr>
          <w:rFonts w:ascii="Times New Roman" w:eastAsia="Andale Sans UI" w:hAnsi="Times New Roman" w:cs="Times New Roman"/>
          <w:kern w:val="2"/>
          <w:sz w:val="28"/>
          <w:szCs w:val="24"/>
          <w:lang w:val="uk-UA" w:eastAsia="en-US"/>
        </w:rPr>
        <w:t>ПІП</w:t>
      </w:r>
      <w:proofErr w:type="spellEnd"/>
      <w:r w:rsidR="007E7038">
        <w:rPr>
          <w:rFonts w:ascii="Times New Roman" w:eastAsia="Andale Sans UI" w:hAnsi="Times New Roman" w:cs="Times New Roman"/>
          <w:kern w:val="2"/>
          <w:sz w:val="28"/>
          <w:szCs w:val="24"/>
          <w:lang w:val="uk-UA" w:eastAsia="en-US"/>
        </w:rPr>
        <w:t>, 01.03.2002</w:t>
      </w:r>
      <w:r w:rsidRPr="00A13ACA">
        <w:rPr>
          <w:rFonts w:ascii="Times New Roman" w:eastAsia="Andale Sans UI" w:hAnsi="Times New Roman" w:cs="Times New Roman"/>
          <w:kern w:val="2"/>
          <w:sz w:val="28"/>
          <w:szCs w:val="24"/>
          <w:lang w:val="uk-UA" w:eastAsia="en-US"/>
        </w:rPr>
        <w:t xml:space="preserve"> року народження.</w:t>
      </w:r>
    </w:p>
    <w:p w:rsidR="006666B8" w:rsidRDefault="007E7038" w:rsidP="004C6C68">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7E7038">
        <w:rPr>
          <w:rFonts w:ascii="Times New Roman" w:eastAsia="Andale Sans UI" w:hAnsi="Times New Roman" w:cs="Times New Roman"/>
          <w:kern w:val="2"/>
          <w:sz w:val="28"/>
          <w:szCs w:val="24"/>
          <w:lang w:val="uk-UA" w:eastAsia="en-US"/>
        </w:rPr>
        <w:t xml:space="preserve">. На підставі статей 157, 158 Сімейного кодексу </w:t>
      </w:r>
      <w:r w:rsidR="004C6C68">
        <w:rPr>
          <w:rFonts w:ascii="Times New Roman" w:eastAsia="Andale Sans UI" w:hAnsi="Times New Roman" w:cs="Times New Roman"/>
          <w:kern w:val="2"/>
          <w:sz w:val="28"/>
          <w:szCs w:val="24"/>
          <w:lang w:val="uk-UA" w:eastAsia="en-US"/>
        </w:rPr>
        <w:t>України встановити дні побачень</w:t>
      </w:r>
      <w:r w:rsidR="006666B8">
        <w:rPr>
          <w:rFonts w:ascii="Times New Roman" w:eastAsia="Andale Sans UI" w:hAnsi="Times New Roman" w:cs="Times New Roman"/>
          <w:kern w:val="2"/>
          <w:sz w:val="28"/>
          <w:szCs w:val="24"/>
          <w:lang w:val="uk-UA" w:eastAsia="en-US"/>
        </w:rPr>
        <w:t>:</w:t>
      </w:r>
    </w:p>
    <w:p w:rsidR="00CF16E9" w:rsidRDefault="006666B8" w:rsidP="0035387F">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5.1. </w:t>
      </w:r>
      <w:proofErr w:type="spellStart"/>
      <w:r w:rsidR="00F0715B">
        <w:rPr>
          <w:rFonts w:ascii="Times New Roman" w:eastAsia="Andale Sans UI" w:hAnsi="Times New Roman" w:cs="Times New Roman"/>
          <w:kern w:val="2"/>
          <w:sz w:val="28"/>
          <w:szCs w:val="24"/>
          <w:lang w:val="uk-UA" w:eastAsia="en-US"/>
        </w:rPr>
        <w:t>ПІП</w:t>
      </w:r>
      <w:proofErr w:type="spellEnd"/>
      <w:r w:rsidR="007E7038" w:rsidRPr="007E7038">
        <w:rPr>
          <w:rFonts w:ascii="Times New Roman" w:eastAsia="Andale Sans UI" w:hAnsi="Times New Roman" w:cs="Times New Roman"/>
          <w:kern w:val="2"/>
          <w:sz w:val="28"/>
          <w:szCs w:val="24"/>
          <w:lang w:val="uk-UA" w:eastAsia="en-US"/>
        </w:rPr>
        <w:t xml:space="preserve"> з малолітн</w:t>
      </w:r>
      <w:r w:rsidR="007E7038">
        <w:rPr>
          <w:rFonts w:ascii="Times New Roman" w:eastAsia="Andale Sans UI" w:hAnsi="Times New Roman" w:cs="Times New Roman"/>
          <w:kern w:val="2"/>
          <w:sz w:val="28"/>
          <w:szCs w:val="24"/>
          <w:lang w:val="uk-UA" w:eastAsia="en-US"/>
        </w:rPr>
        <w:t xml:space="preserve">іми дітьми: </w:t>
      </w:r>
      <w:proofErr w:type="spellStart"/>
      <w:r w:rsidR="00F0715B">
        <w:rPr>
          <w:rFonts w:ascii="Times New Roman" w:eastAsia="Andale Sans UI" w:hAnsi="Times New Roman" w:cs="Times New Roman"/>
          <w:kern w:val="2"/>
          <w:sz w:val="28"/>
          <w:szCs w:val="24"/>
          <w:lang w:val="uk-UA" w:eastAsia="en-US"/>
        </w:rPr>
        <w:t>ПІП</w:t>
      </w:r>
      <w:proofErr w:type="spellEnd"/>
      <w:r w:rsidR="007E7038">
        <w:rPr>
          <w:rFonts w:ascii="Times New Roman" w:eastAsia="Andale Sans UI" w:hAnsi="Times New Roman" w:cs="Times New Roman"/>
          <w:kern w:val="2"/>
          <w:sz w:val="28"/>
          <w:szCs w:val="24"/>
          <w:lang w:val="uk-UA" w:eastAsia="en-US"/>
        </w:rPr>
        <w:t xml:space="preserve">, </w:t>
      </w:r>
      <w:r w:rsidR="007E7038" w:rsidRPr="002E6564">
        <w:rPr>
          <w:rFonts w:ascii="Times New Roman" w:hAnsi="Times New Roman"/>
          <w:sz w:val="28"/>
          <w:szCs w:val="28"/>
          <w:lang w:val="uk-UA"/>
        </w:rPr>
        <w:t>11.01.2012</w:t>
      </w:r>
      <w:r w:rsidR="007E7038" w:rsidRPr="007E7038">
        <w:rPr>
          <w:rFonts w:ascii="Times New Roman" w:eastAsia="Andale Sans UI" w:hAnsi="Times New Roman" w:cs="Times New Roman"/>
          <w:kern w:val="2"/>
          <w:sz w:val="28"/>
          <w:szCs w:val="24"/>
          <w:lang w:val="uk-UA" w:eastAsia="en-US"/>
        </w:rPr>
        <w:t xml:space="preserve"> року народження, </w:t>
      </w:r>
      <w:proofErr w:type="spellStart"/>
      <w:r w:rsidR="00F0715B">
        <w:rPr>
          <w:rFonts w:ascii="Times New Roman" w:hAnsi="Times New Roman"/>
          <w:sz w:val="28"/>
          <w:szCs w:val="28"/>
          <w:lang w:val="uk-UA"/>
        </w:rPr>
        <w:t>ПІП</w:t>
      </w:r>
      <w:proofErr w:type="spellEnd"/>
      <w:r w:rsidR="007E7038" w:rsidRPr="002E6564">
        <w:rPr>
          <w:rFonts w:ascii="Times New Roman" w:hAnsi="Times New Roman"/>
          <w:sz w:val="28"/>
          <w:szCs w:val="28"/>
          <w:lang w:val="uk-UA"/>
        </w:rPr>
        <w:t xml:space="preserve">, 26.02.2014 </w:t>
      </w:r>
      <w:proofErr w:type="spellStart"/>
      <w:r w:rsidR="007E7038" w:rsidRPr="002E6564">
        <w:rPr>
          <w:rFonts w:ascii="Times New Roman" w:hAnsi="Times New Roman"/>
          <w:sz w:val="28"/>
          <w:szCs w:val="28"/>
          <w:lang w:val="uk-UA"/>
        </w:rPr>
        <w:t>р.н</w:t>
      </w:r>
      <w:proofErr w:type="spellEnd"/>
      <w:r w:rsidR="007E7038" w:rsidRPr="002E6564">
        <w:rPr>
          <w:rFonts w:ascii="Times New Roman" w:hAnsi="Times New Roman"/>
          <w:sz w:val="28"/>
          <w:szCs w:val="28"/>
          <w:lang w:val="uk-UA"/>
        </w:rPr>
        <w:t xml:space="preserve">., </w:t>
      </w:r>
      <w:r w:rsidR="007E7038">
        <w:rPr>
          <w:rFonts w:ascii="Times New Roman" w:eastAsia="Andale Sans UI" w:hAnsi="Times New Roman" w:cs="Times New Roman"/>
          <w:kern w:val="2"/>
          <w:sz w:val="28"/>
          <w:szCs w:val="24"/>
          <w:lang w:val="uk-UA" w:eastAsia="en-US"/>
        </w:rPr>
        <w:t xml:space="preserve">один раз на тиждень за попередньою домовленістю </w:t>
      </w:r>
      <w:r w:rsidR="008A2905">
        <w:rPr>
          <w:rFonts w:ascii="Times New Roman" w:eastAsia="Andale Sans UI" w:hAnsi="Times New Roman" w:cs="Times New Roman"/>
          <w:kern w:val="2"/>
          <w:sz w:val="28"/>
          <w:szCs w:val="24"/>
          <w:lang w:val="uk-UA" w:eastAsia="en-US"/>
        </w:rPr>
        <w:t>з опікуном,</w:t>
      </w:r>
      <w:r w:rsidR="008A2905" w:rsidRPr="006666B8">
        <w:rPr>
          <w:rFonts w:ascii="Times New Roman" w:hAnsi="Times New Roman"/>
          <w:sz w:val="28"/>
          <w:szCs w:val="28"/>
          <w:lang w:val="uk-UA"/>
        </w:rPr>
        <w:t xml:space="preserve"> </w:t>
      </w:r>
      <w:proofErr w:type="spellStart"/>
      <w:r w:rsidR="00F0715B">
        <w:rPr>
          <w:rFonts w:ascii="Times New Roman" w:hAnsi="Times New Roman"/>
          <w:sz w:val="28"/>
          <w:szCs w:val="28"/>
          <w:lang w:val="uk-UA"/>
        </w:rPr>
        <w:t>ПІП</w:t>
      </w:r>
      <w:proofErr w:type="spellEnd"/>
      <w:r w:rsidR="008A2905">
        <w:rPr>
          <w:rFonts w:ascii="Times New Roman" w:hAnsi="Times New Roman"/>
          <w:sz w:val="28"/>
          <w:szCs w:val="28"/>
          <w:lang w:val="uk-UA"/>
        </w:rPr>
        <w:t>,</w:t>
      </w:r>
      <w:r w:rsidR="008A2905">
        <w:rPr>
          <w:rFonts w:ascii="Times New Roman" w:eastAsia="Andale Sans UI" w:hAnsi="Times New Roman" w:cs="Times New Roman"/>
          <w:kern w:val="2"/>
          <w:sz w:val="28"/>
          <w:szCs w:val="24"/>
          <w:lang w:val="uk-UA" w:eastAsia="en-US"/>
        </w:rPr>
        <w:t xml:space="preserve"> та батьком дитини,</w:t>
      </w:r>
      <w:r w:rsidR="008A2905" w:rsidRPr="008A2905">
        <w:rPr>
          <w:rFonts w:ascii="Times New Roman" w:hAnsi="Times New Roman"/>
          <w:sz w:val="28"/>
          <w:szCs w:val="28"/>
          <w:lang w:val="uk-UA"/>
        </w:rPr>
        <w:t xml:space="preserve"> </w:t>
      </w:r>
      <w:proofErr w:type="spellStart"/>
      <w:r w:rsidR="00F0715B">
        <w:rPr>
          <w:rFonts w:ascii="Times New Roman" w:hAnsi="Times New Roman"/>
          <w:sz w:val="28"/>
          <w:szCs w:val="28"/>
          <w:lang w:val="uk-UA"/>
        </w:rPr>
        <w:t>ПІП</w:t>
      </w:r>
      <w:proofErr w:type="spellEnd"/>
      <w:r w:rsidR="008A2905">
        <w:rPr>
          <w:rFonts w:ascii="Times New Roman" w:hAnsi="Times New Roman"/>
          <w:sz w:val="28"/>
          <w:szCs w:val="28"/>
          <w:lang w:val="uk-UA"/>
        </w:rPr>
        <w:t>,</w:t>
      </w:r>
      <w:r w:rsidR="008A2905">
        <w:rPr>
          <w:rFonts w:ascii="Times New Roman" w:eastAsia="Andale Sans UI" w:hAnsi="Times New Roman" w:cs="Times New Roman"/>
          <w:kern w:val="2"/>
          <w:sz w:val="28"/>
          <w:szCs w:val="24"/>
          <w:lang w:val="uk-UA" w:eastAsia="en-US"/>
        </w:rPr>
        <w:t xml:space="preserve"> протягом 2 годин у їхній присутності за бажанням дітей.</w:t>
      </w:r>
    </w:p>
    <w:p w:rsidR="0035387F" w:rsidRPr="0035387F" w:rsidRDefault="0035387F" w:rsidP="0035387F">
      <w:pPr>
        <w:tabs>
          <w:tab w:val="left" w:pos="4970"/>
        </w:tabs>
        <w:ind w:firstLine="709"/>
        <w:jc w:val="both"/>
        <w:rPr>
          <w:rFonts w:ascii="Times New Roman" w:eastAsia="Andale Sans UI" w:hAnsi="Times New Roman" w:cs="Times New Roman"/>
          <w:kern w:val="1"/>
          <w:sz w:val="28"/>
          <w:szCs w:val="24"/>
          <w:lang w:val="uk-UA" w:eastAsia="en-US"/>
        </w:rPr>
      </w:pPr>
      <w:r>
        <w:rPr>
          <w:rFonts w:ascii="Times New Roman" w:eastAsia="Andale Sans UI" w:hAnsi="Times New Roman" w:cs="Times New Roman"/>
          <w:kern w:val="2"/>
          <w:sz w:val="28"/>
          <w:szCs w:val="24"/>
          <w:lang w:val="uk-UA" w:eastAsia="en-US"/>
        </w:rPr>
        <w:t xml:space="preserve">5.2. </w:t>
      </w:r>
      <w:proofErr w:type="spellStart"/>
      <w:r w:rsidR="00F0715B">
        <w:rPr>
          <w:rFonts w:ascii="Times New Roman" w:eastAsia="Andale Sans UI" w:hAnsi="Times New Roman" w:cs="Times New Roman"/>
          <w:kern w:val="1"/>
          <w:sz w:val="28"/>
          <w:szCs w:val="24"/>
          <w:lang w:val="uk-UA" w:eastAsia="en-US"/>
        </w:rPr>
        <w:t>ПІП</w:t>
      </w:r>
      <w:proofErr w:type="spellEnd"/>
      <w:r>
        <w:rPr>
          <w:rFonts w:ascii="Times New Roman" w:eastAsia="Andale Sans UI" w:hAnsi="Times New Roman" w:cs="Times New Roman"/>
          <w:kern w:val="1"/>
          <w:sz w:val="28"/>
          <w:szCs w:val="24"/>
          <w:lang w:val="uk-UA" w:eastAsia="en-US"/>
        </w:rPr>
        <w:t xml:space="preserve"> </w:t>
      </w:r>
      <w:r w:rsidRPr="0035387F">
        <w:rPr>
          <w:rFonts w:ascii="Times New Roman" w:eastAsia="Andale Sans UI" w:hAnsi="Times New Roman" w:cs="Times New Roman"/>
          <w:kern w:val="1"/>
          <w:sz w:val="28"/>
          <w:szCs w:val="24"/>
          <w:lang w:val="uk-UA" w:eastAsia="en-US"/>
        </w:rPr>
        <w:t xml:space="preserve">з малолітньою донькою </w:t>
      </w:r>
      <w:proofErr w:type="spellStart"/>
      <w:r w:rsidR="00F0715B">
        <w:rPr>
          <w:rFonts w:ascii="Times New Roman" w:eastAsia="Andale Sans UI" w:hAnsi="Times New Roman" w:cs="Times New Roman"/>
          <w:kern w:val="1"/>
          <w:sz w:val="28"/>
          <w:szCs w:val="24"/>
          <w:lang w:val="uk-UA" w:eastAsia="en-US"/>
        </w:rPr>
        <w:t>ПІП</w:t>
      </w:r>
      <w:proofErr w:type="spellEnd"/>
      <w:r w:rsidRPr="0035387F">
        <w:rPr>
          <w:rFonts w:ascii="Times New Roman" w:eastAsia="Andale Sans UI" w:hAnsi="Times New Roman" w:cs="Times New Roman"/>
          <w:kern w:val="1"/>
          <w:sz w:val="28"/>
          <w:szCs w:val="24"/>
          <w:lang w:val="uk-UA" w:eastAsia="en-US"/>
        </w:rPr>
        <w:t xml:space="preserve">, 08.07.2012 </w:t>
      </w:r>
      <w:proofErr w:type="spellStart"/>
      <w:r w:rsidRPr="0035387F">
        <w:rPr>
          <w:rFonts w:ascii="Times New Roman" w:eastAsia="Andale Sans UI" w:hAnsi="Times New Roman" w:cs="Times New Roman"/>
          <w:kern w:val="1"/>
          <w:sz w:val="28"/>
          <w:szCs w:val="24"/>
          <w:lang w:val="uk-UA" w:eastAsia="en-US"/>
        </w:rPr>
        <w:t>р.н</w:t>
      </w:r>
      <w:proofErr w:type="spellEnd"/>
      <w:r w:rsidRPr="0035387F">
        <w:rPr>
          <w:rFonts w:ascii="Times New Roman" w:eastAsia="Andale Sans UI" w:hAnsi="Times New Roman" w:cs="Times New Roman"/>
          <w:kern w:val="1"/>
          <w:sz w:val="28"/>
          <w:szCs w:val="24"/>
          <w:lang w:val="uk-UA" w:eastAsia="en-US"/>
        </w:rPr>
        <w:t xml:space="preserve">., </w:t>
      </w:r>
      <w:r>
        <w:rPr>
          <w:rFonts w:ascii="Times New Roman" w:eastAsia="Andale Sans UI" w:hAnsi="Times New Roman" w:cs="Times New Roman"/>
          <w:kern w:val="1"/>
          <w:sz w:val="28"/>
          <w:szCs w:val="24"/>
          <w:lang w:val="uk-UA" w:eastAsia="en-US"/>
        </w:rPr>
        <w:t>перший та третій тиждень</w:t>
      </w:r>
      <w:r w:rsidRPr="0035387F">
        <w:rPr>
          <w:rFonts w:ascii="Times New Roman" w:eastAsia="Andale Sans UI" w:hAnsi="Times New Roman" w:cs="Times New Roman"/>
          <w:kern w:val="1"/>
          <w:sz w:val="28"/>
          <w:szCs w:val="24"/>
          <w:lang w:val="uk-UA" w:eastAsia="en-US"/>
        </w:rPr>
        <w:t xml:space="preserve"> </w:t>
      </w:r>
      <w:r w:rsidR="00F076B7">
        <w:rPr>
          <w:rFonts w:ascii="Times New Roman" w:eastAsia="Andale Sans UI" w:hAnsi="Times New Roman" w:cs="Times New Roman"/>
          <w:kern w:val="1"/>
          <w:sz w:val="28"/>
          <w:szCs w:val="24"/>
          <w:lang w:val="uk-UA" w:eastAsia="en-US"/>
        </w:rPr>
        <w:t xml:space="preserve">кожного </w:t>
      </w:r>
      <w:r>
        <w:rPr>
          <w:rFonts w:ascii="Times New Roman" w:eastAsia="Andale Sans UI" w:hAnsi="Times New Roman" w:cs="Times New Roman"/>
          <w:kern w:val="1"/>
          <w:sz w:val="28"/>
          <w:szCs w:val="24"/>
          <w:lang w:val="uk-UA" w:eastAsia="en-US"/>
        </w:rPr>
        <w:t>місяця.</w:t>
      </w:r>
      <w:r w:rsidRPr="0035387F">
        <w:rPr>
          <w:rFonts w:ascii="Times New Roman" w:eastAsia="Andale Sans UI" w:hAnsi="Times New Roman" w:cs="Times New Roman"/>
          <w:kern w:val="1"/>
          <w:sz w:val="28"/>
          <w:szCs w:val="24"/>
          <w:lang w:val="uk-UA" w:eastAsia="en-US"/>
        </w:rPr>
        <w:t xml:space="preserve"> </w:t>
      </w:r>
    </w:p>
    <w:p w:rsidR="004C6C68" w:rsidRPr="002763EB" w:rsidRDefault="004C6C68" w:rsidP="00F076B7">
      <w:pPr>
        <w:widowControl w:val="0"/>
        <w:suppressAutoHyphens/>
        <w:spacing w:after="0" w:line="240" w:lineRule="auto"/>
        <w:jc w:val="both"/>
        <w:rPr>
          <w:rFonts w:ascii="Times New Roman" w:eastAsia="Andale Sans UI" w:hAnsi="Times New Roman" w:cs="Times New Roman"/>
          <w:kern w:val="1"/>
          <w:sz w:val="28"/>
          <w:szCs w:val="28"/>
          <w:lang w:val="uk-UA" w:eastAsia="en-US"/>
        </w:rPr>
      </w:pPr>
      <w:r>
        <w:rPr>
          <w:rFonts w:ascii="Times New Roman" w:eastAsia="Times New Roman" w:hAnsi="Times New Roman" w:cs="Times New Roman"/>
          <w:sz w:val="28"/>
          <w:szCs w:val="24"/>
          <w:lang w:val="uk-UA"/>
        </w:rPr>
        <w:t>6.</w:t>
      </w:r>
      <w:r w:rsidRPr="004C6C68">
        <w:rPr>
          <w:rFonts w:ascii="Times New Roman" w:eastAsia="Andale Sans UI" w:hAnsi="Times New Roman" w:cs="Times New Roman"/>
          <w:kern w:val="1"/>
          <w:sz w:val="28"/>
          <w:szCs w:val="28"/>
          <w:lang w:val="uk-UA" w:eastAsia="en-US"/>
        </w:rPr>
        <w:t xml:space="preserve"> </w:t>
      </w:r>
      <w:r w:rsidRPr="002763EB">
        <w:rPr>
          <w:rFonts w:ascii="Times New Roman" w:eastAsia="Andale Sans UI" w:hAnsi="Times New Roman" w:cs="Times New Roman"/>
          <w:kern w:val="1"/>
          <w:sz w:val="28"/>
          <w:szCs w:val="28"/>
          <w:lang w:val="uk-UA" w:eastAsia="en-US"/>
        </w:rPr>
        <w:t xml:space="preserve">Відповідно до заяви </w:t>
      </w:r>
      <w:proofErr w:type="spellStart"/>
      <w:r w:rsidR="00F0715B">
        <w:rPr>
          <w:rFonts w:ascii="Times New Roman" w:eastAsia="Andale Sans UI" w:hAnsi="Times New Roman" w:cs="Times New Roman"/>
          <w:kern w:val="1"/>
          <w:sz w:val="28"/>
          <w:szCs w:val="28"/>
          <w:lang w:val="uk-UA" w:eastAsia="en-US"/>
        </w:rPr>
        <w:t>ПІП</w:t>
      </w:r>
      <w:proofErr w:type="spellEnd"/>
      <w:r w:rsidRPr="002763EB">
        <w:rPr>
          <w:rFonts w:ascii="Times New Roman" w:eastAsia="Andale Sans UI" w:hAnsi="Times New Roman" w:cs="Times New Roman"/>
          <w:kern w:val="1"/>
          <w:sz w:val="28"/>
          <w:szCs w:val="28"/>
          <w:lang w:val="uk-UA" w:eastAsia="en-US"/>
        </w:rPr>
        <w:t xml:space="preserve">., керуючись протоколом </w:t>
      </w:r>
      <w:r>
        <w:rPr>
          <w:rFonts w:ascii="Times New Roman" w:eastAsia="Andale Sans UI" w:hAnsi="Times New Roman" w:cs="Times New Roman"/>
          <w:kern w:val="1"/>
          <w:sz w:val="28"/>
          <w:szCs w:val="28"/>
          <w:lang w:val="uk-UA" w:eastAsia="en-US"/>
        </w:rPr>
        <w:t xml:space="preserve">№4 </w:t>
      </w:r>
      <w:r w:rsidRPr="002763EB">
        <w:rPr>
          <w:rFonts w:ascii="Times New Roman" w:eastAsia="Andale Sans UI" w:hAnsi="Times New Roman" w:cs="Times New Roman"/>
          <w:kern w:val="1"/>
          <w:sz w:val="28"/>
          <w:szCs w:val="28"/>
          <w:lang w:val="uk-UA" w:eastAsia="en-US"/>
        </w:rPr>
        <w:t xml:space="preserve">засідання комісії з питань захисту прав дитини від </w:t>
      </w:r>
      <w:r>
        <w:rPr>
          <w:rFonts w:ascii="Times New Roman" w:eastAsia="Andale Sans UI" w:hAnsi="Times New Roman" w:cs="Times New Roman"/>
          <w:kern w:val="1"/>
          <w:sz w:val="28"/>
          <w:szCs w:val="28"/>
          <w:lang w:val="uk-UA" w:eastAsia="en-US"/>
        </w:rPr>
        <w:t>24.02.2020</w:t>
      </w:r>
      <w:r w:rsidRPr="002763EB">
        <w:rPr>
          <w:rFonts w:ascii="Times New Roman" w:eastAsia="Andale Sans UI" w:hAnsi="Times New Roman" w:cs="Times New Roman"/>
          <w:kern w:val="1"/>
          <w:sz w:val="28"/>
          <w:szCs w:val="28"/>
          <w:lang w:val="uk-UA" w:eastAsia="en-US"/>
        </w:rPr>
        <w:t xml:space="preserve"> р. та на підставі </w:t>
      </w:r>
      <w:r>
        <w:rPr>
          <w:rFonts w:ascii="Times New Roman" w:eastAsia="Andale Sans UI" w:hAnsi="Times New Roman" w:cs="Times New Roman"/>
          <w:kern w:val="1"/>
          <w:sz w:val="28"/>
          <w:szCs w:val="28"/>
          <w:lang w:val="uk-UA" w:eastAsia="en-US"/>
        </w:rPr>
        <w:t>статей</w:t>
      </w:r>
      <w:r w:rsidRPr="002763EB">
        <w:rPr>
          <w:rFonts w:ascii="Times New Roman" w:eastAsia="Andale Sans UI" w:hAnsi="Times New Roman" w:cs="Times New Roman"/>
          <w:kern w:val="1"/>
          <w:sz w:val="28"/>
          <w:szCs w:val="28"/>
          <w:lang w:val="uk-UA" w:eastAsia="en-US"/>
        </w:rPr>
        <w:t xml:space="preserve"> </w:t>
      </w:r>
      <w:r>
        <w:rPr>
          <w:rFonts w:ascii="Times New Roman" w:eastAsia="Andale Sans UI" w:hAnsi="Times New Roman" w:cs="Times New Roman"/>
          <w:kern w:val="1"/>
          <w:sz w:val="28"/>
          <w:szCs w:val="28"/>
          <w:lang w:val="uk-UA" w:eastAsia="en-US"/>
        </w:rPr>
        <w:t>157, 158</w:t>
      </w:r>
      <w:r w:rsidRPr="002763EB">
        <w:rPr>
          <w:rFonts w:ascii="Times New Roman" w:eastAsia="Andale Sans UI" w:hAnsi="Times New Roman" w:cs="Times New Roman"/>
          <w:kern w:val="1"/>
          <w:sz w:val="28"/>
          <w:szCs w:val="28"/>
          <w:lang w:val="uk-UA" w:eastAsia="en-US"/>
        </w:rPr>
        <w:t xml:space="preserve"> Сімейного кодексу України п.</w:t>
      </w:r>
      <w:r>
        <w:rPr>
          <w:rFonts w:ascii="Times New Roman" w:eastAsia="Andale Sans UI" w:hAnsi="Times New Roman" w:cs="Times New Roman"/>
          <w:kern w:val="1"/>
          <w:sz w:val="28"/>
          <w:szCs w:val="28"/>
          <w:lang w:val="uk-UA" w:eastAsia="en-US"/>
        </w:rPr>
        <w:t>6</w:t>
      </w:r>
      <w:r w:rsidR="00F076B7">
        <w:rPr>
          <w:rFonts w:ascii="Times New Roman" w:eastAsia="Andale Sans UI" w:hAnsi="Times New Roman" w:cs="Times New Roman"/>
          <w:kern w:val="1"/>
          <w:sz w:val="28"/>
          <w:szCs w:val="28"/>
          <w:lang w:val="uk-UA" w:eastAsia="en-US"/>
        </w:rPr>
        <w:t>.1.</w:t>
      </w:r>
      <w:r w:rsidRPr="002763EB">
        <w:rPr>
          <w:rFonts w:ascii="Times New Roman" w:eastAsia="Andale Sans UI" w:hAnsi="Times New Roman" w:cs="Times New Roman"/>
          <w:kern w:val="1"/>
          <w:sz w:val="28"/>
          <w:szCs w:val="28"/>
          <w:lang w:val="uk-UA" w:eastAsia="en-US"/>
        </w:rPr>
        <w:t xml:space="preserve"> рішення виконавчого комітету </w:t>
      </w:r>
      <w:r w:rsidRPr="002763EB">
        <w:rPr>
          <w:rFonts w:ascii="Times New Roman" w:eastAsia="Times New Roman" w:hAnsi="Times New Roman" w:cs="Times New Roman"/>
          <w:kern w:val="1"/>
          <w:sz w:val="28"/>
          <w:szCs w:val="28"/>
          <w:lang w:val="uk-UA"/>
        </w:rPr>
        <w:t xml:space="preserve">від </w:t>
      </w:r>
      <w:r>
        <w:rPr>
          <w:rFonts w:ascii="Times New Roman" w:eastAsia="Times New Roman" w:hAnsi="Times New Roman" w:cs="Times New Roman"/>
          <w:kern w:val="1"/>
          <w:sz w:val="28"/>
          <w:szCs w:val="28"/>
          <w:lang w:val="uk-UA"/>
        </w:rPr>
        <w:t>06</w:t>
      </w:r>
      <w:r w:rsidRPr="002763EB">
        <w:rPr>
          <w:rFonts w:ascii="Times New Roman" w:eastAsia="Times New Roman" w:hAnsi="Times New Roman" w:cs="Times New Roman"/>
          <w:kern w:val="1"/>
          <w:sz w:val="28"/>
          <w:szCs w:val="28"/>
          <w:lang w:val="uk-UA"/>
        </w:rPr>
        <w:t xml:space="preserve"> </w:t>
      </w:r>
      <w:r>
        <w:rPr>
          <w:rFonts w:ascii="Times New Roman" w:eastAsia="Times New Roman" w:hAnsi="Times New Roman" w:cs="Times New Roman"/>
          <w:kern w:val="1"/>
          <w:sz w:val="28"/>
          <w:szCs w:val="28"/>
          <w:lang w:val="uk-UA"/>
        </w:rPr>
        <w:t xml:space="preserve">липня 2017 </w:t>
      </w:r>
      <w:r w:rsidRPr="002763EB">
        <w:rPr>
          <w:rFonts w:ascii="Times New Roman" w:eastAsia="Times New Roman" w:hAnsi="Times New Roman" w:cs="Times New Roman"/>
          <w:kern w:val="1"/>
          <w:sz w:val="28"/>
          <w:szCs w:val="28"/>
          <w:lang w:val="uk-UA"/>
        </w:rPr>
        <w:t>р. №</w:t>
      </w:r>
      <w:r w:rsidR="00F076B7">
        <w:rPr>
          <w:rFonts w:ascii="Times New Roman" w:eastAsia="Times New Roman" w:hAnsi="Times New Roman" w:cs="Times New Roman"/>
          <w:kern w:val="1"/>
          <w:sz w:val="28"/>
          <w:szCs w:val="28"/>
          <w:lang w:val="uk-UA"/>
        </w:rPr>
        <w:t xml:space="preserve"> 159 «Про розгляд матеріалів комісії з питань захисту прав дитини»</w:t>
      </w:r>
      <w:r w:rsidR="00F076B7">
        <w:rPr>
          <w:rFonts w:ascii="Times New Roman" w:eastAsia="Andale Sans UI" w:hAnsi="Times New Roman" w:cs="Times New Roman"/>
          <w:kern w:val="1"/>
          <w:sz w:val="28"/>
          <w:szCs w:val="28"/>
          <w:lang w:val="uk-UA" w:eastAsia="en-US"/>
        </w:rPr>
        <w:t xml:space="preserve"> </w:t>
      </w:r>
      <w:r w:rsidRPr="002763EB">
        <w:rPr>
          <w:rFonts w:ascii="Times New Roman" w:eastAsia="Andale Sans UI" w:hAnsi="Times New Roman" w:cs="Times New Roman"/>
          <w:kern w:val="1"/>
          <w:sz w:val="28"/>
          <w:szCs w:val="28"/>
          <w:lang w:val="uk-UA" w:eastAsia="en-US"/>
        </w:rPr>
        <w:t>вважати таким, що втратило чинність</w:t>
      </w:r>
      <w:r w:rsidR="006666B8">
        <w:rPr>
          <w:rFonts w:ascii="Times New Roman" w:eastAsia="Andale Sans UI" w:hAnsi="Times New Roman" w:cs="Times New Roman"/>
          <w:kern w:val="1"/>
          <w:sz w:val="28"/>
          <w:szCs w:val="28"/>
          <w:lang w:val="uk-UA" w:eastAsia="en-US"/>
        </w:rPr>
        <w:t>.</w:t>
      </w:r>
    </w:p>
    <w:p w:rsidR="004C6C68" w:rsidRDefault="004C6C68" w:rsidP="00A20E6A">
      <w:pPr>
        <w:spacing w:line="240" w:lineRule="auto"/>
        <w:jc w:val="both"/>
        <w:rPr>
          <w:rFonts w:ascii="Times New Roman" w:eastAsia="Times New Roman" w:hAnsi="Times New Roman" w:cs="Times New Roman"/>
          <w:sz w:val="28"/>
          <w:szCs w:val="24"/>
          <w:lang w:val="uk-UA"/>
        </w:rPr>
      </w:pPr>
    </w:p>
    <w:p w:rsidR="00A20E6A" w:rsidRPr="00A20E6A" w:rsidRDefault="0035387F" w:rsidP="00A20E6A">
      <w:pPr>
        <w:tabs>
          <w:tab w:val="left" w:pos="4564"/>
        </w:tabs>
        <w:spacing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lastRenderedPageBreak/>
        <w:t xml:space="preserve">7. </w:t>
      </w:r>
      <w:r w:rsidR="00A20E6A" w:rsidRPr="00A20E6A">
        <w:rPr>
          <w:rFonts w:ascii="Times New Roman" w:eastAsia="Andale Sans UI" w:hAnsi="Times New Roman" w:cs="Times New Roman"/>
          <w:kern w:val="2"/>
          <w:sz w:val="28"/>
          <w:szCs w:val="24"/>
          <w:lang w:val="uk-UA" w:eastAsia="en-US"/>
        </w:rPr>
        <w:t>На підставі статей 19, 158 Сімейного кодексу України затвердити</w:t>
      </w:r>
      <w:r w:rsidR="00A20E6A">
        <w:rPr>
          <w:rFonts w:ascii="Times New Roman" w:eastAsia="Andale Sans UI" w:hAnsi="Times New Roman" w:cs="Times New Roman"/>
          <w:kern w:val="2"/>
          <w:sz w:val="28"/>
          <w:szCs w:val="24"/>
          <w:lang w:val="uk-UA" w:eastAsia="en-US"/>
        </w:rPr>
        <w:t xml:space="preserve"> в</w:t>
      </w:r>
      <w:r w:rsidR="00A20E6A" w:rsidRPr="00A20E6A">
        <w:rPr>
          <w:rFonts w:ascii="Times New Roman" w:eastAsia="Andale Sans UI" w:hAnsi="Times New Roman" w:cs="Times New Roman"/>
          <w:kern w:val="2"/>
          <w:sz w:val="28"/>
          <w:szCs w:val="28"/>
          <w:lang w:val="uk-UA" w:eastAsia="en-US"/>
        </w:rPr>
        <w:t xml:space="preserve">исновок </w:t>
      </w:r>
      <w:r w:rsidR="00A20E6A" w:rsidRPr="00A20E6A">
        <w:rPr>
          <w:rFonts w:ascii="Times New Roman" w:eastAsia="Andale Sans UI" w:hAnsi="Times New Roman" w:cs="Times New Roman"/>
          <w:kern w:val="2"/>
          <w:sz w:val="28"/>
          <w:szCs w:val="24"/>
          <w:lang w:val="uk-UA" w:eastAsia="en-US"/>
        </w:rPr>
        <w:t xml:space="preserve">виконавчого комітету, як органу опіки та піклування, щодо розв’язання спору між </w:t>
      </w:r>
      <w:proofErr w:type="spellStart"/>
      <w:r w:rsidR="00F0715B">
        <w:rPr>
          <w:rFonts w:ascii="Times New Roman" w:eastAsia="Andale Sans UI" w:hAnsi="Times New Roman" w:cs="Times New Roman"/>
          <w:kern w:val="1"/>
          <w:sz w:val="28"/>
          <w:szCs w:val="28"/>
          <w:lang w:val="uk-UA" w:eastAsia="en-US"/>
        </w:rPr>
        <w:t>ПІП</w:t>
      </w:r>
      <w:proofErr w:type="spellEnd"/>
      <w:r w:rsidR="00A20E6A">
        <w:rPr>
          <w:rFonts w:ascii="Times New Roman" w:eastAsia="Andale Sans UI" w:hAnsi="Times New Roman" w:cs="Times New Roman"/>
          <w:kern w:val="1"/>
          <w:sz w:val="28"/>
          <w:szCs w:val="28"/>
          <w:lang w:val="uk-UA" w:eastAsia="en-US"/>
        </w:rPr>
        <w:t xml:space="preserve"> </w:t>
      </w:r>
      <w:r w:rsidR="00A20E6A" w:rsidRPr="00A20E6A">
        <w:rPr>
          <w:rFonts w:ascii="Times New Roman" w:eastAsia="Andale Sans UI" w:hAnsi="Times New Roman" w:cs="Times New Roman"/>
          <w:kern w:val="2"/>
          <w:sz w:val="28"/>
          <w:szCs w:val="24"/>
          <w:lang w:val="uk-UA" w:eastAsia="en-US"/>
        </w:rPr>
        <w:t xml:space="preserve">та </w:t>
      </w:r>
      <w:proofErr w:type="spellStart"/>
      <w:r w:rsidR="00F0715B">
        <w:rPr>
          <w:rFonts w:ascii="Times New Roman" w:eastAsia="Andale Sans UI" w:hAnsi="Times New Roman" w:cs="Times New Roman"/>
          <w:kern w:val="1"/>
          <w:sz w:val="28"/>
          <w:szCs w:val="28"/>
          <w:lang w:val="uk-UA" w:eastAsia="en-US"/>
        </w:rPr>
        <w:t>ПІП</w:t>
      </w:r>
      <w:proofErr w:type="spellEnd"/>
      <w:r w:rsidR="00A20E6A" w:rsidRPr="00A20E6A">
        <w:rPr>
          <w:rFonts w:ascii="Times New Roman" w:eastAsia="Andale Sans UI" w:hAnsi="Times New Roman" w:cs="Times New Roman"/>
          <w:kern w:val="2"/>
          <w:sz w:val="28"/>
          <w:szCs w:val="24"/>
          <w:lang w:val="uk-UA" w:eastAsia="en-US"/>
        </w:rPr>
        <w:t xml:space="preserve"> стосовно визначення участі батька у вихованні малолітньої доньки </w:t>
      </w:r>
      <w:proofErr w:type="spellStart"/>
      <w:r w:rsidR="00F0715B">
        <w:rPr>
          <w:rFonts w:ascii="Times New Roman" w:eastAsia="Andale Sans UI" w:hAnsi="Times New Roman" w:cs="Times New Roman"/>
          <w:kern w:val="1"/>
          <w:sz w:val="28"/>
          <w:szCs w:val="28"/>
          <w:lang w:val="uk-UA" w:eastAsia="en-US"/>
        </w:rPr>
        <w:t>ПІП</w:t>
      </w:r>
      <w:proofErr w:type="spellEnd"/>
      <w:r w:rsidR="00A20E6A" w:rsidRPr="006666B8">
        <w:rPr>
          <w:rFonts w:ascii="Times New Roman" w:eastAsia="Andale Sans UI" w:hAnsi="Times New Roman" w:cs="Times New Roman"/>
          <w:kern w:val="1"/>
          <w:sz w:val="28"/>
          <w:szCs w:val="28"/>
          <w:lang w:val="uk-UA" w:eastAsia="en-US"/>
        </w:rPr>
        <w:t xml:space="preserve">, 08.07.2012 </w:t>
      </w:r>
      <w:r w:rsidR="00A20E6A">
        <w:rPr>
          <w:rFonts w:ascii="Times New Roman" w:eastAsia="Andale Sans UI" w:hAnsi="Times New Roman" w:cs="Times New Roman"/>
          <w:kern w:val="1"/>
          <w:sz w:val="28"/>
          <w:szCs w:val="28"/>
          <w:lang w:val="uk-UA" w:eastAsia="en-US"/>
        </w:rPr>
        <w:t>року народження</w:t>
      </w:r>
      <w:r w:rsidR="00A20E6A" w:rsidRPr="00A20E6A">
        <w:rPr>
          <w:rFonts w:ascii="Times New Roman" w:eastAsia="Andale Sans UI" w:hAnsi="Times New Roman" w:cs="Times New Roman"/>
          <w:kern w:val="2"/>
          <w:sz w:val="28"/>
          <w:szCs w:val="24"/>
          <w:lang w:val="uk-UA" w:eastAsia="en-US"/>
        </w:rPr>
        <w:t>.</w:t>
      </w:r>
    </w:p>
    <w:p w:rsidR="00673197" w:rsidRDefault="00A20E6A" w:rsidP="00673197">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8</w:t>
      </w:r>
      <w:r w:rsidR="00673197">
        <w:rPr>
          <w:rFonts w:ascii="Times New Roman" w:eastAsia="Times New Roman" w:hAnsi="Times New Roman" w:cs="Times New Roman"/>
          <w:sz w:val="28"/>
          <w:szCs w:val="24"/>
          <w:lang w:val="uk-UA"/>
        </w:rPr>
        <w:t>. Нач</w:t>
      </w:r>
      <w:r w:rsidR="008F3884">
        <w:rPr>
          <w:rFonts w:ascii="Times New Roman" w:eastAsia="Times New Roman" w:hAnsi="Times New Roman" w:cs="Times New Roman"/>
          <w:sz w:val="28"/>
          <w:szCs w:val="24"/>
          <w:lang w:val="uk-UA"/>
        </w:rPr>
        <w:t xml:space="preserve">альнику служби у справах дітей </w:t>
      </w:r>
      <w:proofErr w:type="spellStart"/>
      <w:r w:rsidR="00673197">
        <w:rPr>
          <w:rFonts w:ascii="Times New Roman" w:eastAsia="Times New Roman" w:hAnsi="Times New Roman" w:cs="Times New Roman"/>
          <w:sz w:val="28"/>
          <w:szCs w:val="24"/>
          <w:lang w:val="uk-UA"/>
        </w:rPr>
        <w:t>Рацин</w:t>
      </w:r>
      <w:proofErr w:type="spellEnd"/>
      <w:r w:rsidR="008F3884">
        <w:rPr>
          <w:rFonts w:ascii="Times New Roman" w:eastAsia="Times New Roman" w:hAnsi="Times New Roman" w:cs="Times New Roman"/>
          <w:sz w:val="28"/>
          <w:szCs w:val="24"/>
          <w:lang w:val="uk-UA"/>
        </w:rPr>
        <w:t xml:space="preserve"> Н.Б.</w:t>
      </w:r>
      <w:r w:rsidR="00673197">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rsidR="00673197" w:rsidRDefault="00A20E6A" w:rsidP="00955CC6">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9</w:t>
      </w:r>
      <w:r w:rsidR="00673197">
        <w:rPr>
          <w:rFonts w:ascii="Times New Roman" w:eastAsia="Times New Roman" w:hAnsi="Times New Roman" w:cs="Times New Roman"/>
          <w:sz w:val="28"/>
          <w:szCs w:val="24"/>
        </w:rPr>
        <w:t xml:space="preserve">. Контроль за </w:t>
      </w:r>
      <w:proofErr w:type="spellStart"/>
      <w:r w:rsidR="00673197">
        <w:rPr>
          <w:rFonts w:ascii="Times New Roman" w:eastAsia="Times New Roman" w:hAnsi="Times New Roman" w:cs="Times New Roman"/>
          <w:sz w:val="28"/>
          <w:szCs w:val="24"/>
        </w:rPr>
        <w:t>виконанням</w:t>
      </w:r>
      <w:proofErr w:type="spellEnd"/>
      <w:r w:rsidR="00F076B7">
        <w:rPr>
          <w:rFonts w:ascii="Times New Roman" w:eastAsia="Times New Roman" w:hAnsi="Times New Roman" w:cs="Times New Roman"/>
          <w:sz w:val="28"/>
          <w:szCs w:val="24"/>
          <w:lang w:val="uk-UA"/>
        </w:rPr>
        <w:t xml:space="preserve"> </w:t>
      </w:r>
      <w:proofErr w:type="spellStart"/>
      <w:proofErr w:type="gramStart"/>
      <w:r w:rsidR="00673197">
        <w:rPr>
          <w:rFonts w:ascii="Times New Roman" w:eastAsia="Times New Roman" w:hAnsi="Times New Roman" w:cs="Times New Roman"/>
          <w:sz w:val="28"/>
          <w:szCs w:val="24"/>
        </w:rPr>
        <w:t>р</w:t>
      </w:r>
      <w:proofErr w:type="gramEnd"/>
      <w:r w:rsidR="00673197">
        <w:rPr>
          <w:rFonts w:ascii="Times New Roman" w:eastAsia="Times New Roman" w:hAnsi="Times New Roman" w:cs="Times New Roman"/>
          <w:sz w:val="28"/>
          <w:szCs w:val="24"/>
        </w:rPr>
        <w:t>ішення</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покласти</w:t>
      </w:r>
      <w:proofErr w:type="spellEnd"/>
      <w:r w:rsidR="00673197">
        <w:rPr>
          <w:rFonts w:ascii="Times New Roman" w:eastAsia="Times New Roman" w:hAnsi="Times New Roman" w:cs="Times New Roman"/>
          <w:sz w:val="28"/>
          <w:szCs w:val="24"/>
        </w:rPr>
        <w:t xml:space="preserve"> на заступника </w:t>
      </w:r>
      <w:proofErr w:type="spellStart"/>
      <w:r w:rsidR="00673197">
        <w:rPr>
          <w:rFonts w:ascii="Times New Roman" w:eastAsia="Times New Roman" w:hAnsi="Times New Roman" w:cs="Times New Roman"/>
          <w:sz w:val="28"/>
          <w:szCs w:val="24"/>
        </w:rPr>
        <w:t>міського</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голови</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з</w:t>
      </w:r>
      <w:proofErr w:type="spellEnd"/>
      <w:r w:rsidR="00673197">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673197">
        <w:rPr>
          <w:rFonts w:ascii="Times New Roman" w:eastAsia="Times New Roman" w:hAnsi="Times New Roman" w:cs="Times New Roman"/>
          <w:sz w:val="28"/>
          <w:szCs w:val="24"/>
        </w:rPr>
        <w:t>Алєксєєнка</w:t>
      </w:r>
      <w:proofErr w:type="spellEnd"/>
      <w:r w:rsidR="00673197">
        <w:rPr>
          <w:rFonts w:ascii="Times New Roman" w:eastAsia="Times New Roman" w:hAnsi="Times New Roman" w:cs="Times New Roman"/>
          <w:sz w:val="28"/>
          <w:szCs w:val="24"/>
        </w:rPr>
        <w:t xml:space="preserve"> І.В.</w:t>
      </w:r>
    </w:p>
    <w:p w:rsidR="00955CC6" w:rsidRDefault="00955CC6" w:rsidP="00955CC6">
      <w:pPr>
        <w:spacing w:after="0" w:line="240" w:lineRule="auto"/>
        <w:jc w:val="both"/>
        <w:rPr>
          <w:rFonts w:ascii="Times New Roman" w:eastAsia="Times New Roman" w:hAnsi="Times New Roman" w:cs="Times New Roman"/>
          <w:sz w:val="28"/>
          <w:szCs w:val="24"/>
          <w:lang w:val="uk-UA"/>
        </w:rPr>
      </w:pPr>
    </w:p>
    <w:p w:rsidR="00955CC6" w:rsidRPr="00955CC6" w:rsidRDefault="00955CC6" w:rsidP="00955CC6">
      <w:pPr>
        <w:spacing w:after="0" w:line="240" w:lineRule="auto"/>
        <w:jc w:val="both"/>
        <w:rPr>
          <w:rFonts w:ascii="Times New Roman" w:eastAsia="Times New Roman" w:hAnsi="Times New Roman" w:cs="Times New Roman"/>
          <w:sz w:val="28"/>
          <w:szCs w:val="24"/>
          <w:lang w:val="uk-UA"/>
        </w:rPr>
      </w:pPr>
      <w:bookmarkStart w:id="0" w:name="_GoBack"/>
      <w:bookmarkEnd w:id="0"/>
    </w:p>
    <w:p w:rsidR="0035387F" w:rsidRDefault="00673197" w:rsidP="0035387F">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 xml:space="preserve">Міський голова                                              </w:t>
      </w:r>
      <w:r w:rsidR="0097774D">
        <w:rPr>
          <w:rFonts w:ascii="Times New Roman CYR" w:eastAsia="Andale Sans UI" w:hAnsi="Times New Roman CYR" w:cs="Tahoma"/>
          <w:b/>
          <w:kern w:val="3"/>
          <w:sz w:val="28"/>
          <w:szCs w:val="24"/>
          <w:lang w:val="uk-UA" w:eastAsia="en-US" w:bidi="en-US"/>
        </w:rPr>
        <w:t xml:space="preserve">                        А.ЛІННИК</w:t>
      </w:r>
    </w:p>
    <w:p w:rsidR="0035387F" w:rsidRDefault="0035387F" w:rsidP="0035387F">
      <w:pPr>
        <w:jc w:val="center"/>
        <w:rPr>
          <w:rFonts w:ascii="Times New Roman CYR" w:eastAsia="Andale Sans UI" w:hAnsi="Times New Roman CYR" w:cs="Tahoma"/>
          <w:b/>
          <w:kern w:val="3"/>
          <w:sz w:val="28"/>
          <w:szCs w:val="24"/>
          <w:lang w:val="uk-UA" w:eastAsia="en-US" w:bidi="en-US"/>
        </w:rPr>
      </w:pPr>
    </w:p>
    <w:p w:rsidR="0035387F" w:rsidRDefault="0035387F" w:rsidP="0035387F">
      <w:pPr>
        <w:jc w:val="center"/>
        <w:rPr>
          <w:rFonts w:ascii="Times New Roman CYR" w:eastAsia="Andale Sans UI" w:hAnsi="Times New Roman CYR" w:cs="Tahoma"/>
          <w:b/>
          <w:kern w:val="3"/>
          <w:sz w:val="28"/>
          <w:szCs w:val="24"/>
          <w:lang w:val="uk-UA" w:eastAsia="en-US" w:bidi="en-US"/>
        </w:rPr>
      </w:pPr>
    </w:p>
    <w:p w:rsidR="0035387F" w:rsidRDefault="0035387F" w:rsidP="0035387F">
      <w:pPr>
        <w:jc w:val="center"/>
        <w:rPr>
          <w:rFonts w:ascii="Times New Roman CYR" w:eastAsia="Andale Sans UI" w:hAnsi="Times New Roman CYR" w:cs="Tahoma"/>
          <w:b/>
          <w:kern w:val="3"/>
          <w:sz w:val="28"/>
          <w:szCs w:val="24"/>
          <w:lang w:val="uk-UA" w:eastAsia="en-US" w:bidi="en-US"/>
        </w:rPr>
      </w:pPr>
    </w:p>
    <w:p w:rsidR="0035387F" w:rsidRDefault="0035387F" w:rsidP="0035387F">
      <w:pPr>
        <w:jc w:val="center"/>
        <w:rPr>
          <w:rFonts w:ascii="Times New Roman CYR" w:eastAsia="Andale Sans UI" w:hAnsi="Times New Roman CYR" w:cs="Tahoma"/>
          <w:b/>
          <w:kern w:val="3"/>
          <w:sz w:val="28"/>
          <w:szCs w:val="24"/>
          <w:lang w:val="uk-UA" w:eastAsia="en-US" w:bidi="en-US"/>
        </w:rPr>
      </w:pPr>
    </w:p>
    <w:p w:rsidR="0035387F" w:rsidRDefault="0035387F" w:rsidP="0035387F">
      <w:pPr>
        <w:jc w:val="center"/>
        <w:rPr>
          <w:rFonts w:ascii="Times New Roman CYR" w:eastAsia="Andale Sans UI" w:hAnsi="Times New Roman CYR" w:cs="Tahoma"/>
          <w:b/>
          <w:kern w:val="3"/>
          <w:sz w:val="28"/>
          <w:szCs w:val="24"/>
          <w:lang w:val="uk-UA" w:eastAsia="en-US" w:bidi="en-US"/>
        </w:rPr>
      </w:pPr>
    </w:p>
    <w:p w:rsidR="0035387F" w:rsidRDefault="0035387F" w:rsidP="0035387F">
      <w:pPr>
        <w:jc w:val="center"/>
        <w:rPr>
          <w:rFonts w:ascii="Times New Roman CYR" w:eastAsia="Andale Sans UI" w:hAnsi="Times New Roman CYR" w:cs="Tahoma"/>
          <w:b/>
          <w:kern w:val="3"/>
          <w:sz w:val="28"/>
          <w:szCs w:val="24"/>
          <w:lang w:val="uk-UA" w:eastAsia="en-US" w:bidi="en-US"/>
        </w:rPr>
      </w:pPr>
    </w:p>
    <w:p w:rsidR="0035387F" w:rsidRDefault="0035387F" w:rsidP="0035387F">
      <w:pPr>
        <w:jc w:val="center"/>
        <w:rPr>
          <w:rFonts w:ascii="Times New Roman CYR" w:eastAsia="Andale Sans UI" w:hAnsi="Times New Roman CYR" w:cs="Tahoma"/>
          <w:b/>
          <w:kern w:val="3"/>
          <w:sz w:val="28"/>
          <w:szCs w:val="24"/>
          <w:lang w:val="uk-UA" w:eastAsia="en-US" w:bidi="en-US"/>
        </w:rPr>
      </w:pPr>
    </w:p>
    <w:p w:rsidR="0035387F" w:rsidRDefault="0035387F" w:rsidP="0035387F">
      <w:pPr>
        <w:jc w:val="center"/>
        <w:rPr>
          <w:rFonts w:ascii="Times New Roman CYR" w:eastAsia="Andale Sans UI" w:hAnsi="Times New Roman CYR" w:cs="Tahoma"/>
          <w:b/>
          <w:kern w:val="3"/>
          <w:sz w:val="28"/>
          <w:szCs w:val="24"/>
          <w:lang w:val="uk-UA" w:eastAsia="en-US" w:bidi="en-US"/>
        </w:rPr>
      </w:pPr>
    </w:p>
    <w:p w:rsidR="0035387F" w:rsidRDefault="0035387F" w:rsidP="0035387F">
      <w:pPr>
        <w:jc w:val="center"/>
        <w:rPr>
          <w:rFonts w:ascii="Times New Roman CYR" w:eastAsia="Andale Sans UI" w:hAnsi="Times New Roman CYR" w:cs="Tahoma"/>
          <w:b/>
          <w:kern w:val="3"/>
          <w:sz w:val="28"/>
          <w:szCs w:val="24"/>
          <w:lang w:val="uk-UA" w:eastAsia="en-US" w:bidi="en-US"/>
        </w:rPr>
      </w:pPr>
    </w:p>
    <w:p w:rsidR="00F076B7" w:rsidRDefault="00F076B7" w:rsidP="0035387F">
      <w:pPr>
        <w:spacing w:after="0"/>
        <w:jc w:val="center"/>
        <w:rPr>
          <w:rFonts w:ascii="Times New Roman CYR" w:eastAsia="Andale Sans UI" w:hAnsi="Times New Roman CYR" w:cs="Times New Roman"/>
          <w:b/>
          <w:kern w:val="2"/>
          <w:sz w:val="28"/>
          <w:szCs w:val="24"/>
          <w:lang w:val="uk-UA" w:eastAsia="en-US"/>
        </w:rPr>
      </w:pPr>
    </w:p>
    <w:p w:rsidR="00F076B7" w:rsidRDefault="00F076B7" w:rsidP="0035387F">
      <w:pPr>
        <w:spacing w:after="0"/>
        <w:jc w:val="center"/>
        <w:rPr>
          <w:rFonts w:ascii="Times New Roman CYR" w:eastAsia="Andale Sans UI" w:hAnsi="Times New Roman CYR" w:cs="Times New Roman"/>
          <w:b/>
          <w:kern w:val="2"/>
          <w:sz w:val="28"/>
          <w:szCs w:val="24"/>
          <w:lang w:val="uk-UA" w:eastAsia="en-US"/>
        </w:rPr>
      </w:pPr>
    </w:p>
    <w:p w:rsidR="00F076B7" w:rsidRDefault="00F076B7" w:rsidP="0035387F">
      <w:pPr>
        <w:spacing w:after="0"/>
        <w:jc w:val="center"/>
        <w:rPr>
          <w:rFonts w:ascii="Times New Roman CYR" w:eastAsia="Andale Sans UI" w:hAnsi="Times New Roman CYR" w:cs="Times New Roman"/>
          <w:b/>
          <w:kern w:val="2"/>
          <w:sz w:val="28"/>
          <w:szCs w:val="24"/>
          <w:lang w:val="uk-UA" w:eastAsia="en-US"/>
        </w:rPr>
      </w:pPr>
    </w:p>
    <w:p w:rsidR="00F076B7" w:rsidRDefault="00F076B7" w:rsidP="0035387F">
      <w:pPr>
        <w:spacing w:after="0"/>
        <w:jc w:val="center"/>
        <w:rPr>
          <w:rFonts w:ascii="Times New Roman CYR" w:eastAsia="Andale Sans UI" w:hAnsi="Times New Roman CYR" w:cs="Times New Roman"/>
          <w:b/>
          <w:kern w:val="2"/>
          <w:sz w:val="28"/>
          <w:szCs w:val="24"/>
          <w:lang w:val="uk-UA" w:eastAsia="en-US"/>
        </w:rPr>
      </w:pPr>
    </w:p>
    <w:p w:rsidR="00F0715B" w:rsidRDefault="00F0715B" w:rsidP="0035387F">
      <w:pPr>
        <w:spacing w:after="0"/>
        <w:jc w:val="center"/>
        <w:rPr>
          <w:rFonts w:ascii="Times New Roman CYR" w:eastAsia="Andale Sans UI" w:hAnsi="Times New Roman CYR" w:cs="Times New Roman"/>
          <w:b/>
          <w:kern w:val="2"/>
          <w:sz w:val="28"/>
          <w:szCs w:val="24"/>
          <w:lang w:val="uk-UA" w:eastAsia="en-US"/>
        </w:rPr>
      </w:pPr>
    </w:p>
    <w:p w:rsidR="00F0715B" w:rsidRDefault="00F0715B" w:rsidP="0035387F">
      <w:pPr>
        <w:spacing w:after="0"/>
        <w:jc w:val="center"/>
        <w:rPr>
          <w:rFonts w:ascii="Times New Roman CYR" w:eastAsia="Andale Sans UI" w:hAnsi="Times New Roman CYR" w:cs="Times New Roman"/>
          <w:b/>
          <w:kern w:val="2"/>
          <w:sz w:val="28"/>
          <w:szCs w:val="24"/>
          <w:lang w:val="uk-UA" w:eastAsia="en-US"/>
        </w:rPr>
      </w:pPr>
    </w:p>
    <w:p w:rsidR="00F0715B" w:rsidRDefault="00F0715B" w:rsidP="0035387F">
      <w:pPr>
        <w:spacing w:after="0"/>
        <w:jc w:val="center"/>
        <w:rPr>
          <w:rFonts w:ascii="Times New Roman CYR" w:eastAsia="Andale Sans UI" w:hAnsi="Times New Roman CYR" w:cs="Times New Roman"/>
          <w:b/>
          <w:kern w:val="2"/>
          <w:sz w:val="28"/>
          <w:szCs w:val="24"/>
          <w:lang w:val="uk-UA" w:eastAsia="en-US"/>
        </w:rPr>
      </w:pPr>
    </w:p>
    <w:p w:rsidR="00F0715B" w:rsidRDefault="00F0715B" w:rsidP="0035387F">
      <w:pPr>
        <w:spacing w:after="0"/>
        <w:jc w:val="center"/>
        <w:rPr>
          <w:rFonts w:ascii="Times New Roman CYR" w:eastAsia="Andale Sans UI" w:hAnsi="Times New Roman CYR" w:cs="Times New Roman"/>
          <w:b/>
          <w:kern w:val="2"/>
          <w:sz w:val="28"/>
          <w:szCs w:val="24"/>
          <w:lang w:val="uk-UA" w:eastAsia="en-US"/>
        </w:rPr>
      </w:pPr>
    </w:p>
    <w:p w:rsidR="00F0715B" w:rsidRDefault="00F0715B" w:rsidP="0035387F">
      <w:pPr>
        <w:spacing w:after="0"/>
        <w:jc w:val="center"/>
        <w:rPr>
          <w:rFonts w:ascii="Times New Roman CYR" w:eastAsia="Andale Sans UI" w:hAnsi="Times New Roman CYR" w:cs="Times New Roman"/>
          <w:b/>
          <w:kern w:val="2"/>
          <w:sz w:val="28"/>
          <w:szCs w:val="24"/>
          <w:lang w:val="uk-UA" w:eastAsia="en-US"/>
        </w:rPr>
      </w:pPr>
    </w:p>
    <w:p w:rsidR="00F0715B" w:rsidRDefault="00F0715B" w:rsidP="0035387F">
      <w:pPr>
        <w:spacing w:after="0"/>
        <w:jc w:val="center"/>
        <w:rPr>
          <w:rFonts w:ascii="Times New Roman CYR" w:eastAsia="Andale Sans UI" w:hAnsi="Times New Roman CYR" w:cs="Times New Roman"/>
          <w:b/>
          <w:kern w:val="2"/>
          <w:sz w:val="28"/>
          <w:szCs w:val="24"/>
          <w:lang w:val="uk-UA" w:eastAsia="en-US"/>
        </w:rPr>
      </w:pPr>
    </w:p>
    <w:p w:rsidR="00F0715B" w:rsidRDefault="00F0715B" w:rsidP="0035387F">
      <w:pPr>
        <w:spacing w:after="0"/>
        <w:jc w:val="center"/>
        <w:rPr>
          <w:rFonts w:ascii="Times New Roman CYR" w:eastAsia="Andale Sans UI" w:hAnsi="Times New Roman CYR" w:cs="Times New Roman"/>
          <w:b/>
          <w:kern w:val="2"/>
          <w:sz w:val="28"/>
          <w:szCs w:val="24"/>
          <w:lang w:val="uk-UA" w:eastAsia="en-US"/>
        </w:rPr>
      </w:pPr>
    </w:p>
    <w:p w:rsidR="00F0715B" w:rsidRDefault="00F0715B" w:rsidP="0035387F">
      <w:pPr>
        <w:spacing w:after="0"/>
        <w:jc w:val="center"/>
        <w:rPr>
          <w:rFonts w:ascii="Times New Roman CYR" w:eastAsia="Andale Sans UI" w:hAnsi="Times New Roman CYR" w:cs="Times New Roman"/>
          <w:b/>
          <w:kern w:val="2"/>
          <w:sz w:val="28"/>
          <w:szCs w:val="24"/>
          <w:lang w:val="uk-UA" w:eastAsia="en-US"/>
        </w:rPr>
      </w:pPr>
    </w:p>
    <w:p w:rsidR="00F0715B" w:rsidRDefault="00F0715B" w:rsidP="0035387F">
      <w:pPr>
        <w:spacing w:after="0"/>
        <w:jc w:val="center"/>
        <w:rPr>
          <w:rFonts w:ascii="Times New Roman CYR" w:eastAsia="Andale Sans UI" w:hAnsi="Times New Roman CYR" w:cs="Times New Roman"/>
          <w:b/>
          <w:kern w:val="2"/>
          <w:sz w:val="28"/>
          <w:szCs w:val="24"/>
          <w:lang w:val="uk-UA" w:eastAsia="en-US"/>
        </w:rPr>
      </w:pPr>
    </w:p>
    <w:p w:rsidR="00F0715B" w:rsidRDefault="00F0715B" w:rsidP="0035387F">
      <w:pPr>
        <w:spacing w:after="0"/>
        <w:jc w:val="center"/>
        <w:rPr>
          <w:rFonts w:ascii="Times New Roman CYR" w:eastAsia="Andale Sans UI" w:hAnsi="Times New Roman CYR" w:cs="Times New Roman"/>
          <w:b/>
          <w:kern w:val="2"/>
          <w:sz w:val="28"/>
          <w:szCs w:val="24"/>
          <w:lang w:val="uk-UA" w:eastAsia="en-US"/>
        </w:rPr>
      </w:pPr>
    </w:p>
    <w:p w:rsidR="0035387F" w:rsidRDefault="00673197" w:rsidP="0035387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673197" w:rsidRDefault="00673197" w:rsidP="0035387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673197"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673197"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673197" w:rsidRDefault="00673197" w:rsidP="0035387F">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673197" w:rsidRDefault="00673197" w:rsidP="0035387F">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995619">
        <w:rPr>
          <w:rFonts w:ascii="Times New Roman CYR" w:eastAsia="Andale Sans UI" w:hAnsi="Times New Roman CYR" w:cs="Times New Roman"/>
          <w:kern w:val="2"/>
          <w:sz w:val="28"/>
          <w:szCs w:val="24"/>
          <w:lang w:val="uk-UA" w:eastAsia="en-US"/>
        </w:rPr>
        <w:t>шести</w:t>
      </w:r>
      <w:r>
        <w:rPr>
          <w:rFonts w:ascii="Times New Roman CYR" w:eastAsia="Andale Sans UI" w:hAnsi="Times New Roman CYR" w:cs="Times New Roman"/>
          <w:kern w:val="2"/>
          <w:sz w:val="28"/>
          <w:szCs w:val="24"/>
          <w:lang w:val="uk-UA" w:eastAsia="en-US"/>
        </w:rPr>
        <w:t xml:space="preserve"> розділів:</w:t>
      </w:r>
    </w:p>
    <w:p w:rsidR="00673197" w:rsidRDefault="00673197" w:rsidP="0035387F">
      <w:pPr>
        <w:spacing w:after="0"/>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1B37DB" w:rsidRPr="00FE51C7" w:rsidRDefault="00673197" w:rsidP="0035387F">
      <w:pPr>
        <w:spacing w:after="0"/>
        <w:ind w:firstLine="708"/>
        <w:jc w:val="both"/>
        <w:rPr>
          <w:rFonts w:ascii="Times New Roman" w:eastAsia="Times New Roman" w:hAnsi="Times New Roman" w:cs="Times New Roman"/>
          <w:sz w:val="28"/>
          <w:szCs w:val="24"/>
          <w:lang w:val="uk-UA"/>
        </w:rPr>
      </w:pPr>
      <w:r>
        <w:rPr>
          <w:rFonts w:ascii="Times New Roman" w:eastAsia="Andale Sans UI" w:hAnsi="Times New Roman" w:cs="Times New Roman"/>
          <w:b/>
          <w:kern w:val="2"/>
          <w:sz w:val="28"/>
          <w:szCs w:val="28"/>
          <w:lang w:val="uk-UA" w:eastAsia="en-US"/>
        </w:rPr>
        <w:t xml:space="preserve">Розділ </w:t>
      </w:r>
      <w:r w:rsidR="0097774D">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 </w:t>
      </w:r>
      <w:r w:rsidR="001B37DB" w:rsidRPr="00FE51C7">
        <w:rPr>
          <w:rFonts w:ascii="Times New Roman" w:eastAsia="Times New Roman" w:hAnsi="Times New Roman" w:cs="Times New Roman"/>
          <w:sz w:val="28"/>
          <w:szCs w:val="24"/>
          <w:lang w:val="uk-UA"/>
        </w:rPr>
        <w:t xml:space="preserve">На підставі </w:t>
      </w:r>
      <w:r w:rsidR="001B37DB">
        <w:rPr>
          <w:rFonts w:ascii="Times New Roman" w:eastAsia="Andale Sans UI" w:hAnsi="Times New Roman" w:cs="Times New Roman"/>
          <w:kern w:val="2"/>
          <w:sz w:val="28"/>
          <w:szCs w:val="24"/>
          <w:lang w:val="uk-UA" w:eastAsia="en-US"/>
        </w:rPr>
        <w:t>статті251</w:t>
      </w:r>
      <w:r w:rsidR="001B37DB" w:rsidRPr="00891A2E">
        <w:rPr>
          <w:rFonts w:ascii="Times New Roman" w:eastAsia="Andale Sans UI" w:hAnsi="Times New Roman" w:cs="Times New Roman"/>
          <w:kern w:val="2"/>
          <w:sz w:val="28"/>
          <w:szCs w:val="24"/>
          <w:lang w:val="uk-UA" w:eastAsia="en-US"/>
        </w:rPr>
        <w:t xml:space="preserve"> Сімейного кодексу України, </w:t>
      </w:r>
      <w:r w:rsidR="001B37DB">
        <w:rPr>
          <w:rFonts w:ascii="Times New Roman" w:eastAsia="Andale Sans UI" w:hAnsi="Times New Roman" w:cs="Times New Roman"/>
          <w:kern w:val="2"/>
          <w:sz w:val="28"/>
          <w:szCs w:val="24"/>
          <w:lang w:val="uk-UA" w:eastAsia="en-US"/>
        </w:rPr>
        <w:t xml:space="preserve">пункту 1 </w:t>
      </w:r>
      <w:r w:rsidR="001B37DB" w:rsidRPr="00891A2E">
        <w:rPr>
          <w:rFonts w:ascii="Times New Roman" w:eastAsia="Andale Sans UI" w:hAnsi="Times New Roman" w:cs="Times New Roman"/>
          <w:kern w:val="2"/>
          <w:sz w:val="28"/>
          <w:szCs w:val="24"/>
          <w:lang w:val="uk-UA" w:eastAsia="en-US"/>
        </w:rPr>
        <w:t>стат</w:t>
      </w:r>
      <w:r w:rsidR="001B37DB">
        <w:rPr>
          <w:rFonts w:ascii="Times New Roman" w:eastAsia="Andale Sans UI" w:hAnsi="Times New Roman" w:cs="Times New Roman"/>
          <w:kern w:val="2"/>
          <w:sz w:val="28"/>
          <w:szCs w:val="24"/>
          <w:lang w:val="uk-UA" w:eastAsia="en-US"/>
        </w:rPr>
        <w:t>ті 75</w:t>
      </w:r>
      <w:r w:rsidR="001B37DB" w:rsidRPr="00891A2E">
        <w:rPr>
          <w:rFonts w:ascii="Times New Roman" w:eastAsia="Andale Sans UI" w:hAnsi="Times New Roman" w:cs="Times New Roman"/>
          <w:kern w:val="2"/>
          <w:sz w:val="28"/>
          <w:szCs w:val="24"/>
          <w:lang w:val="uk-UA" w:eastAsia="en-US"/>
        </w:rPr>
        <w:t xml:space="preserve"> Цивільного кодексу України</w:t>
      </w:r>
      <w:r w:rsidR="001B37DB">
        <w:rPr>
          <w:rFonts w:ascii="Times New Roman" w:eastAsia="Times New Roman" w:hAnsi="Times New Roman" w:cs="Times New Roman"/>
          <w:sz w:val="28"/>
          <w:szCs w:val="24"/>
          <w:lang w:val="uk-UA"/>
        </w:rPr>
        <w:t xml:space="preserve">, статті 49 Постанови Кабінету </w:t>
      </w:r>
      <w:r w:rsidR="001B37DB" w:rsidRPr="00FE51C7">
        <w:rPr>
          <w:rFonts w:ascii="Times New Roman" w:eastAsia="Times New Roman" w:hAnsi="Times New Roman" w:cs="Times New Roman"/>
          <w:sz w:val="28"/>
          <w:szCs w:val="24"/>
          <w:lang w:val="uk-UA"/>
        </w:rPr>
        <w:t xml:space="preserve">Міністрів України від 24.09.2008 р. №866 «Питання діяльності органів опіки та піклування, пов’язаної із захистом прав дитини» </w:t>
      </w:r>
      <w:r w:rsidR="001B37DB">
        <w:rPr>
          <w:rFonts w:ascii="Times New Roman" w:eastAsia="Times New Roman" w:hAnsi="Times New Roman" w:cs="Times New Roman"/>
          <w:sz w:val="28"/>
          <w:szCs w:val="24"/>
          <w:lang w:val="uk-UA"/>
        </w:rPr>
        <w:t>виконавчий комітет Ніжинської міської ради як о</w:t>
      </w:r>
      <w:r w:rsidR="001B37DB" w:rsidRPr="00F92860">
        <w:rPr>
          <w:rFonts w:ascii="Times New Roman" w:eastAsia="Times New Roman" w:hAnsi="Times New Roman" w:cs="Times New Roman"/>
          <w:sz w:val="28"/>
          <w:szCs w:val="24"/>
          <w:lang w:val="uk-UA"/>
        </w:rPr>
        <w:t>рган</w:t>
      </w:r>
      <w:r w:rsidR="001B37DB">
        <w:rPr>
          <w:rFonts w:ascii="Times New Roman" w:eastAsia="Times New Roman" w:hAnsi="Times New Roman" w:cs="Times New Roman"/>
          <w:sz w:val="28"/>
          <w:szCs w:val="24"/>
          <w:lang w:val="uk-UA"/>
        </w:rPr>
        <w:t xml:space="preserve"> опіки та піклування</w:t>
      </w:r>
      <w:r w:rsidR="001B37DB" w:rsidRPr="00F92860">
        <w:rPr>
          <w:rFonts w:ascii="Times New Roman" w:eastAsia="Times New Roman" w:hAnsi="Times New Roman" w:cs="Times New Roman"/>
          <w:sz w:val="28"/>
          <w:szCs w:val="24"/>
          <w:lang w:val="uk-UA"/>
        </w:rPr>
        <w:t>, який встановив піклування, за заявою особи може звільнити її від здійснення повноважень піклувальника</w:t>
      </w:r>
      <w:r w:rsidR="001B37DB" w:rsidRPr="00FE51C7">
        <w:rPr>
          <w:rFonts w:ascii="Times New Roman" w:eastAsia="Times New Roman" w:hAnsi="Times New Roman" w:cs="Times New Roman"/>
          <w:sz w:val="28"/>
          <w:szCs w:val="24"/>
          <w:lang w:val="uk-UA"/>
        </w:rPr>
        <w:t>.</w:t>
      </w:r>
    </w:p>
    <w:p w:rsidR="00C61167" w:rsidRPr="00C61167" w:rsidRDefault="00C61167" w:rsidP="0035387F">
      <w:pPr>
        <w:spacing w:after="0"/>
        <w:ind w:firstLine="708"/>
        <w:jc w:val="both"/>
        <w:rPr>
          <w:rFonts w:eastAsia="Times New Roman"/>
          <w:sz w:val="28"/>
          <w:lang w:val="uk-UA"/>
        </w:rPr>
      </w:pPr>
      <w:r>
        <w:rPr>
          <w:rFonts w:ascii="Times New Roman" w:eastAsia="Andale Sans UI" w:hAnsi="Times New Roman" w:cs="Times New Roman"/>
          <w:b/>
          <w:kern w:val="2"/>
          <w:sz w:val="28"/>
          <w:szCs w:val="28"/>
          <w:lang w:val="uk-UA" w:eastAsia="en-US"/>
        </w:rPr>
        <w:t xml:space="preserve">Розділ </w:t>
      </w:r>
      <w:r>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І. </w:t>
      </w:r>
      <w:r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піклування</w:t>
      </w:r>
      <w:r w:rsidRPr="00C61167">
        <w:rPr>
          <w:rFonts w:ascii="Times New Roman CYR" w:hAnsi="Times New Roman CYR"/>
          <w:b/>
          <w:sz w:val="28"/>
          <w:lang w:val="uk-UA"/>
        </w:rPr>
        <w:t>.</w:t>
      </w:r>
    </w:p>
    <w:p w:rsidR="00A13ACA" w:rsidRPr="00A13ACA" w:rsidRDefault="00A13ACA" w:rsidP="0035387F">
      <w:pPr>
        <w:widowControl w:val="0"/>
        <w:suppressAutoHyphens/>
        <w:spacing w:after="0"/>
        <w:ind w:firstLine="708"/>
        <w:jc w:val="both"/>
        <w:rPr>
          <w:rFonts w:ascii="Times New Roman" w:eastAsia="Andale Sans UI" w:hAnsi="Times New Roman" w:cs="Times New Roman"/>
          <w:b/>
          <w:kern w:val="2"/>
          <w:sz w:val="28"/>
          <w:szCs w:val="28"/>
          <w:lang w:val="uk-UA" w:eastAsia="en-US"/>
        </w:rPr>
      </w:pPr>
      <w:r w:rsidRPr="00A13ACA">
        <w:rPr>
          <w:rFonts w:ascii="Times New Roman" w:eastAsia="Andale Sans UI" w:hAnsi="Times New Roman" w:cs="Times New Roman"/>
          <w:b/>
          <w:kern w:val="2"/>
          <w:sz w:val="28"/>
          <w:szCs w:val="28"/>
          <w:lang w:val="uk-UA" w:eastAsia="en-US"/>
        </w:rPr>
        <w:t>Розділ ІІ</w:t>
      </w:r>
      <w:r w:rsidR="0035387F">
        <w:rPr>
          <w:rFonts w:ascii="Times New Roman" w:eastAsia="Andale Sans UI" w:hAnsi="Times New Roman" w:cs="Times New Roman"/>
          <w:b/>
          <w:kern w:val="2"/>
          <w:sz w:val="28"/>
          <w:szCs w:val="28"/>
          <w:lang w:val="uk-UA" w:eastAsia="en-US"/>
        </w:rPr>
        <w:t>І</w:t>
      </w:r>
      <w:r w:rsidRPr="00A13ACA">
        <w:rPr>
          <w:rFonts w:ascii="Times New Roman" w:eastAsia="Andale Sans UI" w:hAnsi="Times New Roman" w:cs="Times New Roman"/>
          <w:b/>
          <w:kern w:val="2"/>
          <w:sz w:val="28"/>
          <w:szCs w:val="28"/>
          <w:lang w:val="uk-UA" w:eastAsia="en-US"/>
        </w:rPr>
        <w:t xml:space="preserve">. </w:t>
      </w:r>
      <w:r w:rsidRPr="00A13ACA">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A13ACA" w:rsidRPr="0035387F" w:rsidRDefault="00A13ACA" w:rsidP="0035387F">
      <w:pPr>
        <w:widowControl w:val="0"/>
        <w:suppressAutoHyphens/>
        <w:spacing w:after="0"/>
        <w:ind w:firstLine="708"/>
        <w:jc w:val="both"/>
        <w:rPr>
          <w:rFonts w:ascii="Times New Roman" w:eastAsia="Andale Sans UI" w:hAnsi="Times New Roman" w:cs="Times New Roman"/>
          <w:kern w:val="2"/>
          <w:sz w:val="28"/>
          <w:szCs w:val="28"/>
          <w:lang w:val="uk-UA" w:eastAsia="en-US"/>
        </w:rPr>
      </w:pPr>
      <w:r w:rsidRPr="00A13ACA">
        <w:rPr>
          <w:rFonts w:ascii="Times New Roman" w:eastAsia="Andale Sans UI" w:hAnsi="Times New Roman" w:cs="Times New Roman"/>
          <w:b/>
          <w:kern w:val="2"/>
          <w:sz w:val="28"/>
          <w:szCs w:val="28"/>
          <w:lang w:val="uk-UA" w:eastAsia="en-US"/>
        </w:rPr>
        <w:t xml:space="preserve">Розділ </w:t>
      </w:r>
      <w:r w:rsidR="0035387F" w:rsidRPr="00A13ACA">
        <w:rPr>
          <w:rFonts w:ascii="Times New Roman" w:eastAsia="Andale Sans UI" w:hAnsi="Times New Roman" w:cs="Times New Roman"/>
          <w:b/>
          <w:kern w:val="2"/>
          <w:sz w:val="28"/>
          <w:szCs w:val="28"/>
          <w:lang w:val="uk-UA" w:eastAsia="en-US"/>
        </w:rPr>
        <w:t>ІV.</w:t>
      </w:r>
      <w:r w:rsidRPr="00A13ACA">
        <w:rPr>
          <w:rFonts w:ascii="Times New Roman" w:eastAsia="Andale Sans UI" w:hAnsi="Times New Roman" w:cs="Times New Roman"/>
          <w:b/>
          <w:kern w:val="2"/>
          <w:sz w:val="28"/>
          <w:szCs w:val="28"/>
          <w:lang w:val="uk-UA" w:eastAsia="en-US"/>
        </w:rPr>
        <w:t xml:space="preserve"> </w:t>
      </w:r>
      <w:r w:rsidRPr="0035387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A20E6A" w:rsidRDefault="00A20E6A" w:rsidP="00995619">
      <w:pPr>
        <w:widowControl w:val="0"/>
        <w:suppressAutoHyphens/>
        <w:spacing w:after="0" w:line="240" w:lineRule="auto"/>
        <w:ind w:firstLine="708"/>
        <w:jc w:val="both"/>
        <w:rPr>
          <w:rFonts w:ascii="Times New Roman" w:eastAsia="Andale Sans UI" w:hAnsi="Times New Roman" w:cs="Times New Roman"/>
          <w:b/>
          <w:kern w:val="2"/>
          <w:sz w:val="28"/>
          <w:szCs w:val="28"/>
          <w:lang w:val="uk-UA" w:eastAsia="en-US"/>
        </w:rPr>
      </w:pPr>
      <w:r w:rsidRPr="00A13ACA">
        <w:rPr>
          <w:rFonts w:ascii="Times New Roman" w:eastAsia="Andale Sans UI" w:hAnsi="Times New Roman" w:cs="Times New Roman"/>
          <w:b/>
          <w:kern w:val="2"/>
          <w:sz w:val="28"/>
          <w:szCs w:val="28"/>
          <w:lang w:val="uk-UA" w:eastAsia="en-US"/>
        </w:rPr>
        <w:t xml:space="preserve">Розділ V. </w:t>
      </w:r>
      <w:r w:rsidRPr="002763EB">
        <w:rPr>
          <w:rFonts w:ascii="Times New Roman" w:eastAsia="Andale Sans UI" w:hAnsi="Times New Roman" w:cs="Times New Roman"/>
          <w:kern w:val="1"/>
          <w:sz w:val="28"/>
          <w:szCs w:val="28"/>
          <w:lang w:val="uk-UA" w:eastAsia="en-US"/>
        </w:rPr>
        <w:t xml:space="preserve">Відповідно до заяви </w:t>
      </w:r>
      <w:r>
        <w:rPr>
          <w:rFonts w:ascii="Times New Roman" w:eastAsia="Andale Sans UI" w:hAnsi="Times New Roman" w:cs="Times New Roman"/>
          <w:kern w:val="1"/>
          <w:sz w:val="28"/>
          <w:szCs w:val="28"/>
          <w:lang w:val="uk-UA" w:eastAsia="en-US"/>
        </w:rPr>
        <w:t>особи</w:t>
      </w:r>
      <w:r w:rsidRPr="002763EB">
        <w:rPr>
          <w:rFonts w:ascii="Times New Roman" w:eastAsia="Andale Sans UI" w:hAnsi="Times New Roman" w:cs="Times New Roman"/>
          <w:kern w:val="1"/>
          <w:sz w:val="28"/>
          <w:szCs w:val="28"/>
          <w:lang w:val="uk-UA" w:eastAsia="en-US"/>
        </w:rPr>
        <w:t xml:space="preserve">, керуючись протоколом </w:t>
      </w:r>
      <w:r>
        <w:rPr>
          <w:rFonts w:ascii="Times New Roman" w:eastAsia="Andale Sans UI" w:hAnsi="Times New Roman" w:cs="Times New Roman"/>
          <w:kern w:val="1"/>
          <w:sz w:val="28"/>
          <w:szCs w:val="28"/>
          <w:lang w:val="uk-UA" w:eastAsia="en-US"/>
        </w:rPr>
        <w:t xml:space="preserve">№4 </w:t>
      </w:r>
      <w:r w:rsidRPr="002763EB">
        <w:rPr>
          <w:rFonts w:ascii="Times New Roman" w:eastAsia="Andale Sans UI" w:hAnsi="Times New Roman" w:cs="Times New Roman"/>
          <w:kern w:val="1"/>
          <w:sz w:val="28"/>
          <w:szCs w:val="28"/>
          <w:lang w:val="uk-UA" w:eastAsia="en-US"/>
        </w:rPr>
        <w:t xml:space="preserve">засідання комісії з питань захисту прав дитини від </w:t>
      </w:r>
      <w:r>
        <w:rPr>
          <w:rFonts w:ascii="Times New Roman" w:eastAsia="Andale Sans UI" w:hAnsi="Times New Roman" w:cs="Times New Roman"/>
          <w:kern w:val="1"/>
          <w:sz w:val="28"/>
          <w:szCs w:val="28"/>
          <w:lang w:val="uk-UA" w:eastAsia="en-US"/>
        </w:rPr>
        <w:t>24.02.2020</w:t>
      </w:r>
      <w:r w:rsidRPr="002763EB">
        <w:rPr>
          <w:rFonts w:ascii="Times New Roman" w:eastAsia="Andale Sans UI" w:hAnsi="Times New Roman" w:cs="Times New Roman"/>
          <w:kern w:val="1"/>
          <w:sz w:val="28"/>
          <w:szCs w:val="28"/>
          <w:lang w:val="uk-UA" w:eastAsia="en-US"/>
        </w:rPr>
        <w:t xml:space="preserve"> р. </w:t>
      </w:r>
      <w:r>
        <w:rPr>
          <w:rFonts w:ascii="Times New Roman" w:eastAsia="Andale Sans UI" w:hAnsi="Times New Roman" w:cs="Times New Roman"/>
          <w:kern w:val="1"/>
          <w:sz w:val="28"/>
          <w:szCs w:val="28"/>
          <w:lang w:val="uk-UA" w:eastAsia="en-US"/>
        </w:rPr>
        <w:t>в</w:t>
      </w:r>
      <w:r>
        <w:rPr>
          <w:rFonts w:ascii="Times New Roman" w:eastAsia="Andale Sans UI" w:hAnsi="Times New Roman" w:cs="Times New Roman"/>
          <w:kern w:val="2"/>
          <w:sz w:val="28"/>
          <w:szCs w:val="28"/>
          <w:lang w:val="uk-UA" w:eastAsia="en-US"/>
        </w:rPr>
        <w:t xml:space="preserve">иконавчий комітет може </w:t>
      </w:r>
      <w:r>
        <w:rPr>
          <w:rFonts w:ascii="Times New Roman" w:eastAsia="Andale Sans UI" w:hAnsi="Times New Roman" w:cs="Times New Roman"/>
          <w:kern w:val="2"/>
          <w:sz w:val="28"/>
          <w:szCs w:val="28"/>
          <w:lang w:val="uk-UA" w:eastAsia="en-US"/>
        </w:rPr>
        <w:lastRenderedPageBreak/>
        <w:t xml:space="preserve">приймати рішення про внесення змін до </w:t>
      </w:r>
      <w:r w:rsidRPr="002763EB">
        <w:rPr>
          <w:rFonts w:ascii="Times New Roman" w:eastAsia="Andale Sans UI" w:hAnsi="Times New Roman" w:cs="Times New Roman"/>
          <w:kern w:val="1"/>
          <w:sz w:val="28"/>
          <w:szCs w:val="28"/>
          <w:lang w:val="uk-UA" w:eastAsia="en-US"/>
        </w:rPr>
        <w:t>п.</w:t>
      </w:r>
      <w:r>
        <w:rPr>
          <w:rFonts w:ascii="Times New Roman" w:eastAsia="Andale Sans UI" w:hAnsi="Times New Roman" w:cs="Times New Roman"/>
          <w:kern w:val="1"/>
          <w:sz w:val="28"/>
          <w:szCs w:val="28"/>
          <w:lang w:val="uk-UA" w:eastAsia="en-US"/>
        </w:rPr>
        <w:t>6</w:t>
      </w:r>
      <w:r w:rsidRPr="002763EB">
        <w:rPr>
          <w:rFonts w:ascii="Times New Roman" w:eastAsia="Andale Sans UI" w:hAnsi="Times New Roman" w:cs="Times New Roman"/>
          <w:kern w:val="1"/>
          <w:sz w:val="28"/>
          <w:szCs w:val="28"/>
          <w:lang w:val="uk-UA" w:eastAsia="en-US"/>
        </w:rPr>
        <w:t xml:space="preserve"> рішення виконавчого комітету </w:t>
      </w:r>
      <w:r w:rsidRPr="002763EB">
        <w:rPr>
          <w:rFonts w:ascii="Times New Roman" w:eastAsia="Times New Roman" w:hAnsi="Times New Roman" w:cs="Times New Roman"/>
          <w:kern w:val="1"/>
          <w:sz w:val="28"/>
          <w:szCs w:val="28"/>
          <w:lang w:val="uk-UA"/>
        </w:rPr>
        <w:t xml:space="preserve">від </w:t>
      </w:r>
      <w:r>
        <w:rPr>
          <w:rFonts w:ascii="Times New Roman" w:eastAsia="Times New Roman" w:hAnsi="Times New Roman" w:cs="Times New Roman"/>
          <w:kern w:val="1"/>
          <w:sz w:val="28"/>
          <w:szCs w:val="28"/>
          <w:lang w:val="uk-UA"/>
        </w:rPr>
        <w:t>06</w:t>
      </w:r>
      <w:r w:rsidRPr="002763EB">
        <w:rPr>
          <w:rFonts w:ascii="Times New Roman" w:eastAsia="Times New Roman" w:hAnsi="Times New Roman" w:cs="Times New Roman"/>
          <w:kern w:val="1"/>
          <w:sz w:val="28"/>
          <w:szCs w:val="28"/>
          <w:lang w:val="uk-UA"/>
        </w:rPr>
        <w:t xml:space="preserve"> </w:t>
      </w:r>
      <w:r>
        <w:rPr>
          <w:rFonts w:ascii="Times New Roman" w:eastAsia="Times New Roman" w:hAnsi="Times New Roman" w:cs="Times New Roman"/>
          <w:kern w:val="1"/>
          <w:sz w:val="28"/>
          <w:szCs w:val="28"/>
          <w:lang w:val="uk-UA"/>
        </w:rPr>
        <w:t xml:space="preserve">липня 2017 </w:t>
      </w:r>
      <w:r w:rsidRPr="002763EB">
        <w:rPr>
          <w:rFonts w:ascii="Times New Roman" w:eastAsia="Times New Roman" w:hAnsi="Times New Roman" w:cs="Times New Roman"/>
          <w:kern w:val="1"/>
          <w:sz w:val="28"/>
          <w:szCs w:val="28"/>
          <w:lang w:val="uk-UA"/>
        </w:rPr>
        <w:t>р. №</w:t>
      </w:r>
      <w:r>
        <w:rPr>
          <w:rFonts w:ascii="Times New Roman" w:eastAsia="Times New Roman" w:hAnsi="Times New Roman" w:cs="Times New Roman"/>
          <w:kern w:val="1"/>
          <w:sz w:val="28"/>
          <w:szCs w:val="28"/>
          <w:lang w:val="uk-UA"/>
        </w:rPr>
        <w:t xml:space="preserve"> 159</w:t>
      </w:r>
      <w:r w:rsidR="00077D15">
        <w:rPr>
          <w:rFonts w:ascii="Times New Roman" w:eastAsia="Times New Roman" w:hAnsi="Times New Roman" w:cs="Times New Roman"/>
          <w:kern w:val="1"/>
          <w:sz w:val="28"/>
          <w:szCs w:val="28"/>
          <w:lang w:val="uk-UA"/>
        </w:rPr>
        <w:t xml:space="preserve"> «Про розгляд матеріалів комісії з питань захисту прав дитини та </w:t>
      </w:r>
      <w:r w:rsidRPr="002763EB">
        <w:rPr>
          <w:rFonts w:ascii="Times New Roman" w:eastAsia="Andale Sans UI" w:hAnsi="Times New Roman" w:cs="Times New Roman"/>
          <w:kern w:val="1"/>
          <w:sz w:val="28"/>
          <w:szCs w:val="28"/>
          <w:lang w:val="uk-UA" w:eastAsia="en-US"/>
        </w:rPr>
        <w:t xml:space="preserve">вважати таким, що </w:t>
      </w:r>
      <w:r w:rsidR="00077D15">
        <w:rPr>
          <w:rFonts w:ascii="Times New Roman" w:eastAsia="Andale Sans UI" w:hAnsi="Times New Roman" w:cs="Times New Roman"/>
          <w:kern w:val="1"/>
          <w:sz w:val="28"/>
          <w:szCs w:val="28"/>
          <w:lang w:val="uk-UA" w:eastAsia="en-US"/>
        </w:rPr>
        <w:t xml:space="preserve">раніше прийняте рішення </w:t>
      </w:r>
      <w:r w:rsidRPr="002763EB">
        <w:rPr>
          <w:rFonts w:ascii="Times New Roman" w:eastAsia="Andale Sans UI" w:hAnsi="Times New Roman" w:cs="Times New Roman"/>
          <w:kern w:val="1"/>
          <w:sz w:val="28"/>
          <w:szCs w:val="28"/>
          <w:lang w:val="uk-UA" w:eastAsia="en-US"/>
        </w:rPr>
        <w:t xml:space="preserve">втратило чинність з </w:t>
      </w:r>
      <w:r>
        <w:rPr>
          <w:rFonts w:ascii="Times New Roman" w:eastAsia="Andale Sans UI" w:hAnsi="Times New Roman" w:cs="Times New Roman"/>
          <w:kern w:val="1"/>
          <w:sz w:val="28"/>
          <w:szCs w:val="28"/>
          <w:lang w:val="uk-UA" w:eastAsia="en-US"/>
        </w:rPr>
        <w:t>27.02.2020року</w:t>
      </w:r>
      <w:r w:rsidRPr="00A13ACA">
        <w:rPr>
          <w:rFonts w:ascii="Times New Roman" w:eastAsia="Andale Sans UI" w:hAnsi="Times New Roman" w:cs="Times New Roman"/>
          <w:b/>
          <w:kern w:val="2"/>
          <w:sz w:val="28"/>
          <w:szCs w:val="28"/>
          <w:lang w:val="uk-UA" w:eastAsia="en-US"/>
        </w:rPr>
        <w:t xml:space="preserve"> </w:t>
      </w:r>
    </w:p>
    <w:p w:rsidR="00673197" w:rsidRPr="0035387F" w:rsidRDefault="00A13ACA" w:rsidP="00A20E6A">
      <w:pPr>
        <w:widowControl w:val="0"/>
        <w:suppressAutoHyphens/>
        <w:spacing w:after="0" w:line="240" w:lineRule="auto"/>
        <w:ind w:firstLine="709"/>
        <w:jc w:val="both"/>
        <w:rPr>
          <w:rFonts w:ascii="Times New Roman" w:eastAsia="Times New Roman" w:hAnsi="Times New Roman" w:cs="Times New Roman"/>
          <w:kern w:val="2"/>
          <w:sz w:val="28"/>
          <w:szCs w:val="24"/>
          <w:lang w:val="uk-UA"/>
        </w:rPr>
      </w:pPr>
      <w:r w:rsidRPr="00A13ACA">
        <w:rPr>
          <w:rFonts w:ascii="Times New Roman" w:eastAsia="Andale Sans UI" w:hAnsi="Times New Roman" w:cs="Times New Roman"/>
          <w:b/>
          <w:kern w:val="2"/>
          <w:sz w:val="28"/>
          <w:szCs w:val="28"/>
          <w:lang w:val="uk-UA" w:eastAsia="en-US"/>
        </w:rPr>
        <w:t>Розділ V</w:t>
      </w:r>
      <w:r w:rsidR="00995619">
        <w:rPr>
          <w:rFonts w:ascii="Times New Roman" w:eastAsia="Andale Sans UI" w:hAnsi="Times New Roman" w:cs="Times New Roman"/>
          <w:b/>
          <w:kern w:val="2"/>
          <w:sz w:val="28"/>
          <w:szCs w:val="28"/>
          <w:lang w:val="uk-UA" w:eastAsia="en-US"/>
        </w:rPr>
        <w:t>І</w:t>
      </w:r>
      <w:r w:rsidRPr="00A13ACA">
        <w:rPr>
          <w:rFonts w:ascii="Times New Roman" w:eastAsia="Andale Sans UI" w:hAnsi="Times New Roman" w:cs="Times New Roman"/>
          <w:b/>
          <w:kern w:val="2"/>
          <w:sz w:val="28"/>
          <w:szCs w:val="28"/>
          <w:lang w:val="uk-UA" w:eastAsia="en-US"/>
        </w:rPr>
        <w:t xml:space="preserve">. </w:t>
      </w:r>
      <w:r w:rsidRPr="0035387F">
        <w:rPr>
          <w:rFonts w:ascii="Times New Roman" w:eastAsia="Andale Sans UI" w:hAnsi="Times New Roman" w:cs="Times New Roman"/>
          <w:kern w:val="2"/>
          <w:sz w:val="28"/>
          <w:szCs w:val="28"/>
          <w:lang w:val="uk-UA" w:eastAsia="en-US"/>
        </w:rPr>
        <w:t>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участі батька у вихованні малолітньої дитини.</w:t>
      </w:r>
    </w:p>
    <w:p w:rsidR="0035387F" w:rsidRDefault="0035387F" w:rsidP="0097774D">
      <w:pPr>
        <w:tabs>
          <w:tab w:val="left" w:pos="4970"/>
        </w:tabs>
        <w:spacing w:line="240" w:lineRule="auto"/>
        <w:ind w:firstLine="708"/>
        <w:jc w:val="both"/>
        <w:rPr>
          <w:rFonts w:ascii="Times New Roman CYR" w:hAnsi="Times New Roman CYR"/>
          <w:sz w:val="28"/>
          <w:lang w:val="uk-UA"/>
        </w:rPr>
      </w:pPr>
    </w:p>
    <w:p w:rsidR="00673197" w:rsidRDefault="00673197" w:rsidP="0097774D">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35387F">
        <w:rPr>
          <w:rFonts w:ascii="Times New Roman CYR" w:hAnsi="Times New Roman CYR"/>
          <w:sz w:val="28"/>
          <w:lang w:val="uk-UA"/>
        </w:rPr>
        <w:t>25</w:t>
      </w:r>
      <w:r>
        <w:rPr>
          <w:rFonts w:ascii="Times New Roman CYR" w:hAnsi="Times New Roman CYR"/>
          <w:sz w:val="28"/>
          <w:lang w:val="uk-UA"/>
        </w:rPr>
        <w:t>.02.2020 р.</w:t>
      </w:r>
    </w:p>
    <w:p w:rsidR="00673197" w:rsidRDefault="00673197" w:rsidP="0097774D">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673197" w:rsidRDefault="00673197" w:rsidP="0097774D">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673197" w:rsidRDefault="00673197" w:rsidP="0097774D">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673197" w:rsidRDefault="00673197" w:rsidP="00673197">
      <w:pPr>
        <w:spacing w:after="0"/>
        <w:rPr>
          <w:rFonts w:ascii="Times New Roman CYR" w:hAnsi="Times New Roman CYR"/>
          <w:b/>
          <w:sz w:val="28"/>
          <w:lang w:val="uk-UA"/>
        </w:rPr>
        <w:sectPr w:rsidR="00673197">
          <w:pgSz w:w="11906" w:h="16838"/>
          <w:pgMar w:top="850" w:right="850" w:bottom="850" w:left="1417" w:header="708" w:footer="708" w:gutter="0"/>
          <w:cols w:space="720"/>
        </w:sectPr>
      </w:pPr>
    </w:p>
    <w:p w:rsidR="00673197" w:rsidRDefault="00673197" w:rsidP="00673197">
      <w:pPr>
        <w:tabs>
          <w:tab w:val="left" w:pos="4970"/>
        </w:tabs>
        <w:rPr>
          <w:sz w:val="28"/>
          <w:lang w:val="uk-UA"/>
        </w:rPr>
      </w:pPr>
      <w:r>
        <w:rPr>
          <w:rFonts w:ascii="Times New Roman CYR" w:hAnsi="Times New Roman CYR"/>
          <w:sz w:val="28"/>
          <w:lang w:val="uk-UA"/>
        </w:rPr>
        <w:lastRenderedPageBreak/>
        <w:t>Візують:</w:t>
      </w:r>
    </w:p>
    <w:p w:rsidR="00673197" w:rsidRDefault="00673197" w:rsidP="00673197">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F076B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673197" w:rsidRDefault="00673197" w:rsidP="00673197">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673197" w:rsidRDefault="00673197" w:rsidP="00673197">
      <w:pPr>
        <w:tabs>
          <w:tab w:val="left" w:pos="4970"/>
        </w:tabs>
        <w:rPr>
          <w:rFonts w:ascii="Times New Roman CYR" w:hAnsi="Times New Roman CYR"/>
          <w:sz w:val="28"/>
        </w:rPr>
      </w:pPr>
    </w:p>
    <w:p w:rsidR="00673197" w:rsidRDefault="00673197" w:rsidP="00673197">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F076B7">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w:t>
      </w:r>
      <w:r>
        <w:rPr>
          <w:rFonts w:ascii="Times New Roman CYR" w:hAnsi="Times New Roman CYR" w:cs="Tahoma"/>
          <w:kern w:val="3"/>
          <w:sz w:val="28"/>
          <w:lang w:val="uk-UA" w:bidi="en-US"/>
        </w:rPr>
        <w:t xml:space="preserve"> КОЛЕСНИК</w:t>
      </w:r>
    </w:p>
    <w:p w:rsidR="00673197" w:rsidRDefault="00673197" w:rsidP="00673197">
      <w:pPr>
        <w:tabs>
          <w:tab w:val="left" w:pos="4970"/>
        </w:tabs>
        <w:rPr>
          <w:sz w:val="28"/>
        </w:rPr>
      </w:pP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673197" w:rsidRDefault="00673197" w:rsidP="00673197">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673197" w:rsidRDefault="00673197" w:rsidP="00673197">
      <w:pPr>
        <w:pStyle w:val="a3"/>
        <w:spacing w:beforeAutospacing="0" w:after="0"/>
        <w:ind w:left="-142" w:firstLine="142"/>
      </w:pPr>
    </w:p>
    <w:p w:rsidR="00673197" w:rsidRDefault="00673197" w:rsidP="00673197">
      <w:pPr>
        <w:tabs>
          <w:tab w:val="left" w:pos="4970"/>
        </w:tabs>
        <w:rPr>
          <w:sz w:val="28"/>
        </w:rPr>
      </w:pPr>
    </w:p>
    <w:p w:rsidR="00673197" w:rsidRDefault="00673197" w:rsidP="00673197"/>
    <w:p w:rsidR="00673197" w:rsidRDefault="00673197" w:rsidP="00673197">
      <w:pPr>
        <w:ind w:firstLine="708"/>
        <w:rPr>
          <w:rFonts w:ascii="Times New Roman" w:hAnsi="Times New Roman" w:cs="Times New Roman"/>
          <w:sz w:val="28"/>
          <w:szCs w:val="28"/>
          <w:lang w:val="uk-UA"/>
        </w:rPr>
      </w:pPr>
    </w:p>
    <w:p w:rsidR="00B20C3A" w:rsidRDefault="00B20C3A"/>
    <w:sectPr w:rsidR="00B20C3A" w:rsidSect="004F6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56A2"/>
    <w:multiLevelType w:val="multilevel"/>
    <w:tmpl w:val="8EBC6158"/>
    <w:lvl w:ilvl="0">
      <w:start w:val="1"/>
      <w:numFmt w:val="decimal"/>
      <w:lvlText w:val="%1."/>
      <w:lvlJc w:val="left"/>
      <w:pPr>
        <w:ind w:left="720" w:hanging="360"/>
      </w:pPr>
    </w:lvl>
    <w:lvl w:ilvl="1">
      <w:start w:val="1"/>
      <w:numFmt w:val="decimal"/>
      <w:isLgl/>
      <w:lvlText w:val="%1.%2."/>
      <w:lvlJc w:val="left"/>
      <w:pPr>
        <w:ind w:left="1091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85214"/>
    <w:rsid w:val="00064C23"/>
    <w:rsid w:val="00077D15"/>
    <w:rsid w:val="001323F1"/>
    <w:rsid w:val="001B3014"/>
    <w:rsid w:val="001B37DB"/>
    <w:rsid w:val="0024229E"/>
    <w:rsid w:val="0034721D"/>
    <w:rsid w:val="0035387F"/>
    <w:rsid w:val="00403777"/>
    <w:rsid w:val="004C6C68"/>
    <w:rsid w:val="004D19DE"/>
    <w:rsid w:val="004F66B7"/>
    <w:rsid w:val="00504A1A"/>
    <w:rsid w:val="00605034"/>
    <w:rsid w:val="00614073"/>
    <w:rsid w:val="00647B68"/>
    <w:rsid w:val="00665170"/>
    <w:rsid w:val="006666B8"/>
    <w:rsid w:val="00673197"/>
    <w:rsid w:val="0070436A"/>
    <w:rsid w:val="007E7038"/>
    <w:rsid w:val="0081760F"/>
    <w:rsid w:val="00882E9A"/>
    <w:rsid w:val="008A2905"/>
    <w:rsid w:val="008F3884"/>
    <w:rsid w:val="00906EE6"/>
    <w:rsid w:val="00955CC6"/>
    <w:rsid w:val="0097774D"/>
    <w:rsid w:val="00995619"/>
    <w:rsid w:val="009A57A6"/>
    <w:rsid w:val="009A65D0"/>
    <w:rsid w:val="00A13ACA"/>
    <w:rsid w:val="00A20E6A"/>
    <w:rsid w:val="00A3542F"/>
    <w:rsid w:val="00A82562"/>
    <w:rsid w:val="00A85214"/>
    <w:rsid w:val="00AB26E9"/>
    <w:rsid w:val="00B03F50"/>
    <w:rsid w:val="00B20C3A"/>
    <w:rsid w:val="00B744C3"/>
    <w:rsid w:val="00B92378"/>
    <w:rsid w:val="00BA34A9"/>
    <w:rsid w:val="00C61167"/>
    <w:rsid w:val="00CC5C8B"/>
    <w:rsid w:val="00CF16E9"/>
    <w:rsid w:val="00D26AFE"/>
    <w:rsid w:val="00D409B2"/>
    <w:rsid w:val="00E05B13"/>
    <w:rsid w:val="00E715EC"/>
    <w:rsid w:val="00ED7A2E"/>
    <w:rsid w:val="00F0715B"/>
    <w:rsid w:val="00F076B7"/>
    <w:rsid w:val="00FC20DC"/>
    <w:rsid w:val="00FC2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7646-03B1-48BE-9CE4-246ADFBD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1467</Words>
  <Characters>8363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25</cp:revision>
  <dcterms:created xsi:type="dcterms:W3CDTF">2020-02-10T08:24:00Z</dcterms:created>
  <dcterms:modified xsi:type="dcterms:W3CDTF">2020-02-26T07:18:00Z</dcterms:modified>
</cp:coreProperties>
</file>